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A66" w:rsidRDefault="00410A66" w:rsidP="00410A66">
      <w:pPr>
        <w:spacing w:line="360" w:lineRule="exact"/>
        <w:jc w:val="center"/>
        <w:rPr>
          <w:rFonts w:ascii="宋体" w:hint="eastAsia"/>
        </w:rPr>
      </w:pPr>
      <w:r>
        <w:rPr>
          <w:rFonts w:ascii="宋体" w:hint="eastAsia"/>
        </w:rPr>
        <w:t>建筑财务复习大纲</w:t>
      </w:r>
    </w:p>
    <w:p w:rsidR="00410A66" w:rsidRDefault="00410A66" w:rsidP="00410A66">
      <w:pPr>
        <w:spacing w:line="360" w:lineRule="exact"/>
        <w:jc w:val="left"/>
        <w:rPr>
          <w:rFonts w:ascii="宋体" w:hint="eastAsia"/>
        </w:rPr>
      </w:pPr>
      <w:r>
        <w:rPr>
          <w:rFonts w:hint="eastAsia"/>
          <w:b/>
        </w:rPr>
        <w:t>一、单项选择题</w:t>
      </w:r>
    </w:p>
    <w:p w:rsidR="00410A66" w:rsidRDefault="00410A66" w:rsidP="00410A66">
      <w:pPr>
        <w:pStyle w:val="a5"/>
        <w:spacing w:before="0" w:beforeAutospacing="0" w:after="0" w:afterAutospacing="0" w:line="360" w:lineRule="exact"/>
        <w:rPr>
          <w:rFonts w:ascii="宋体" w:hAnsi="宋体" w:hint="eastAsia"/>
          <w:color w:val="000000"/>
        </w:rPr>
      </w:pPr>
      <w:r w:rsidRPr="00BE0378">
        <w:rPr>
          <w:rFonts w:ascii="宋体" w:hAnsi="宋体" w:hint="eastAsia"/>
          <w:color w:val="000000"/>
        </w:rPr>
        <w:t xml:space="preserve">1 </w:t>
      </w:r>
      <w:r>
        <w:rPr>
          <w:rFonts w:ascii="宋体" w:hAnsi="宋体" w:hint="eastAsia"/>
          <w:color w:val="000000"/>
        </w:rPr>
        <w:t>、</w:t>
      </w:r>
      <w:r w:rsidRPr="00BE0378">
        <w:rPr>
          <w:rFonts w:ascii="宋体" w:hAnsi="宋体" w:hint="eastAsia"/>
          <w:color w:val="000000"/>
        </w:rPr>
        <w:t>将现金存入银行，登记银行存款日记账的依据是（</w:t>
      </w:r>
      <w:r>
        <w:rPr>
          <w:rFonts w:ascii="宋体" w:hAnsi="宋体" w:hint="eastAsia"/>
          <w:color w:val="000000"/>
        </w:rPr>
        <w:t xml:space="preserve">  </w:t>
      </w:r>
      <w:r w:rsidRPr="00BE0378">
        <w:rPr>
          <w:rFonts w:ascii="宋体" w:hAnsi="宋体" w:hint="eastAsia"/>
          <w:color w:val="000000"/>
        </w:rPr>
        <w:t>）。</w:t>
      </w:r>
    </w:p>
    <w:p w:rsidR="00410A66" w:rsidRDefault="00410A66" w:rsidP="00410A66">
      <w:pPr>
        <w:pStyle w:val="a5"/>
        <w:spacing w:before="0" w:beforeAutospacing="0" w:after="0" w:afterAutospacing="0" w:line="360" w:lineRule="exact"/>
        <w:rPr>
          <w:rFonts w:ascii="宋体" w:hAnsi="宋体" w:hint="eastAsia"/>
          <w:color w:val="000000"/>
        </w:rPr>
      </w:pPr>
      <w:r w:rsidRPr="00BE0378">
        <w:rPr>
          <w:rFonts w:ascii="宋体" w:hAnsi="宋体" w:hint="eastAsia"/>
          <w:color w:val="000000"/>
        </w:rPr>
        <w:t xml:space="preserve">A </w:t>
      </w:r>
      <w:r>
        <w:rPr>
          <w:rFonts w:ascii="宋体" w:hAnsi="宋体" w:hint="eastAsia"/>
          <w:color w:val="000000"/>
        </w:rPr>
        <w:t>、</w:t>
      </w:r>
      <w:r w:rsidRPr="00BE0378">
        <w:rPr>
          <w:rFonts w:ascii="宋体" w:hAnsi="宋体" w:hint="eastAsia"/>
          <w:color w:val="000000"/>
        </w:rPr>
        <w:t>现金付款凭证</w:t>
      </w:r>
    </w:p>
    <w:p w:rsidR="00410A66" w:rsidRDefault="00410A66" w:rsidP="00410A66">
      <w:pPr>
        <w:pStyle w:val="a5"/>
        <w:spacing w:before="0" w:beforeAutospacing="0" w:after="0" w:afterAutospacing="0" w:line="360" w:lineRule="exact"/>
        <w:rPr>
          <w:rFonts w:ascii="宋体" w:hAnsi="宋体" w:hint="eastAsia"/>
          <w:color w:val="000000"/>
        </w:rPr>
      </w:pPr>
      <w:r w:rsidRPr="00BE0378">
        <w:rPr>
          <w:rFonts w:ascii="宋体" w:hAnsi="宋体" w:hint="eastAsia"/>
          <w:color w:val="000000"/>
        </w:rPr>
        <w:t xml:space="preserve">B </w:t>
      </w:r>
      <w:r>
        <w:rPr>
          <w:rFonts w:ascii="宋体" w:hAnsi="宋体" w:hint="eastAsia"/>
          <w:color w:val="000000"/>
        </w:rPr>
        <w:t>、</w:t>
      </w:r>
      <w:r w:rsidRPr="00BE0378">
        <w:rPr>
          <w:rFonts w:ascii="宋体" w:hAnsi="宋体" w:hint="eastAsia"/>
          <w:color w:val="000000"/>
        </w:rPr>
        <w:t>现金收款凭证</w:t>
      </w:r>
    </w:p>
    <w:p w:rsidR="00410A66" w:rsidRDefault="00410A66" w:rsidP="00410A66">
      <w:pPr>
        <w:pStyle w:val="a5"/>
        <w:spacing w:before="0" w:beforeAutospacing="0" w:after="0" w:afterAutospacing="0" w:line="360" w:lineRule="exact"/>
        <w:rPr>
          <w:rFonts w:ascii="宋体" w:hAnsi="宋体" w:hint="eastAsia"/>
          <w:color w:val="000000"/>
        </w:rPr>
      </w:pPr>
      <w:r w:rsidRPr="00BE0378">
        <w:rPr>
          <w:rFonts w:ascii="宋体" w:hAnsi="宋体" w:hint="eastAsia"/>
          <w:color w:val="000000"/>
        </w:rPr>
        <w:t xml:space="preserve">C </w:t>
      </w:r>
      <w:r>
        <w:rPr>
          <w:rFonts w:ascii="宋体" w:hAnsi="宋体" w:hint="eastAsia"/>
          <w:color w:val="000000"/>
        </w:rPr>
        <w:t>、</w:t>
      </w:r>
      <w:r w:rsidRPr="00BE0378">
        <w:rPr>
          <w:rFonts w:ascii="宋体" w:hAnsi="宋体" w:hint="eastAsia"/>
          <w:color w:val="000000"/>
        </w:rPr>
        <w:t>银行存款付款凭证</w:t>
      </w:r>
    </w:p>
    <w:p w:rsidR="00410A66" w:rsidRDefault="00410A66" w:rsidP="00410A66">
      <w:pPr>
        <w:pStyle w:val="a5"/>
        <w:spacing w:before="0" w:beforeAutospacing="0" w:after="0" w:afterAutospacing="0" w:line="360" w:lineRule="exact"/>
        <w:rPr>
          <w:rFonts w:ascii="宋体" w:hAnsi="宋体" w:hint="eastAsia"/>
          <w:color w:val="000000"/>
        </w:rPr>
      </w:pPr>
      <w:r w:rsidRPr="00BE0378">
        <w:rPr>
          <w:rFonts w:ascii="宋体" w:hAnsi="宋体" w:hint="eastAsia"/>
          <w:color w:val="000000"/>
        </w:rPr>
        <w:t xml:space="preserve">D </w:t>
      </w:r>
      <w:r>
        <w:rPr>
          <w:rFonts w:ascii="宋体" w:hAnsi="宋体" w:hint="eastAsia"/>
          <w:color w:val="000000"/>
        </w:rPr>
        <w:t>、</w:t>
      </w:r>
      <w:r w:rsidRPr="00BE0378">
        <w:rPr>
          <w:rFonts w:ascii="宋体" w:hAnsi="宋体" w:hint="eastAsia"/>
          <w:color w:val="000000"/>
        </w:rPr>
        <w:t>银行存款收款凭证</w:t>
      </w:r>
    </w:p>
    <w:p w:rsidR="00410A66" w:rsidRPr="00BE0378" w:rsidRDefault="00410A66" w:rsidP="00410A66">
      <w:pPr>
        <w:spacing w:line="360" w:lineRule="exact"/>
        <w:rPr>
          <w:rFonts w:hint="eastAsia"/>
          <w:color w:val="000000"/>
          <w:szCs w:val="21"/>
        </w:rPr>
      </w:pPr>
      <w:r w:rsidRPr="00BE0378">
        <w:rPr>
          <w:rFonts w:hint="eastAsia"/>
          <w:color w:val="000000"/>
          <w:szCs w:val="21"/>
        </w:rPr>
        <w:t>2</w:t>
      </w:r>
      <w:r w:rsidRPr="00BE0378">
        <w:rPr>
          <w:color w:val="000000"/>
          <w:szCs w:val="21"/>
        </w:rPr>
        <w:t>、</w:t>
      </w:r>
      <w:r w:rsidRPr="00BE0378">
        <w:rPr>
          <w:rFonts w:hint="eastAsia"/>
          <w:color w:val="000000"/>
          <w:szCs w:val="21"/>
        </w:rPr>
        <w:t>建筑施工企业的会计机构应遵循的原则</w:t>
      </w:r>
      <w:r w:rsidRPr="00BE0378">
        <w:rPr>
          <w:color w:val="000000"/>
          <w:szCs w:val="21"/>
        </w:rPr>
        <w:t>是</w:t>
      </w:r>
      <w:r w:rsidRPr="00BE0378">
        <w:rPr>
          <w:color w:val="000000"/>
          <w:szCs w:val="21"/>
        </w:rPr>
        <w:t>(</w:t>
      </w:r>
      <w:r>
        <w:rPr>
          <w:rFonts w:hint="eastAsia"/>
          <w:color w:val="000000"/>
          <w:szCs w:val="21"/>
        </w:rPr>
        <w:t xml:space="preserve">     </w:t>
      </w:r>
      <w:r w:rsidRPr="00BE0378">
        <w:rPr>
          <w:color w:val="000000"/>
          <w:szCs w:val="21"/>
        </w:rPr>
        <w:t>)</w:t>
      </w:r>
      <w:r w:rsidRPr="00BE0378">
        <w:rPr>
          <w:rFonts w:hint="eastAsia"/>
          <w:color w:val="000000"/>
          <w:szCs w:val="21"/>
        </w:rPr>
        <w:t>。</w:t>
      </w:r>
      <w:r w:rsidRPr="00BE0378">
        <w:rPr>
          <w:color w:val="000000"/>
          <w:szCs w:val="21"/>
        </w:rPr>
        <w:t xml:space="preserve"> </w:t>
      </w:r>
    </w:p>
    <w:p w:rsidR="00410A66" w:rsidRPr="00BE0378" w:rsidRDefault="00410A66" w:rsidP="00410A66">
      <w:pPr>
        <w:spacing w:line="360" w:lineRule="exact"/>
        <w:rPr>
          <w:rFonts w:hint="eastAsia"/>
          <w:color w:val="000000"/>
          <w:szCs w:val="21"/>
        </w:rPr>
      </w:pPr>
      <w:r w:rsidRPr="00BE0378">
        <w:rPr>
          <w:color w:val="000000"/>
          <w:szCs w:val="21"/>
        </w:rPr>
        <w:t xml:space="preserve"> A</w:t>
      </w:r>
      <w:r w:rsidRPr="00BE0378">
        <w:rPr>
          <w:color w:val="000000"/>
          <w:szCs w:val="21"/>
        </w:rPr>
        <w:t>、</w:t>
      </w:r>
      <w:r w:rsidRPr="00BE0378">
        <w:rPr>
          <w:rFonts w:hint="eastAsia"/>
          <w:color w:val="000000"/>
          <w:szCs w:val="21"/>
        </w:rPr>
        <w:t>一人一岗、一人多岗、一岗多人</w:t>
      </w:r>
      <w:r w:rsidRPr="00BE0378">
        <w:rPr>
          <w:color w:val="000000"/>
          <w:szCs w:val="21"/>
        </w:rPr>
        <w:t xml:space="preserve"> </w:t>
      </w:r>
    </w:p>
    <w:p w:rsidR="00410A66" w:rsidRPr="00BE0378" w:rsidRDefault="00410A66" w:rsidP="00410A66">
      <w:pPr>
        <w:spacing w:line="360" w:lineRule="exact"/>
        <w:ind w:firstLineChars="50" w:firstLine="105"/>
        <w:rPr>
          <w:rFonts w:hint="eastAsia"/>
          <w:color w:val="000000"/>
          <w:szCs w:val="21"/>
        </w:rPr>
      </w:pPr>
      <w:r w:rsidRPr="00BE0378">
        <w:rPr>
          <w:color w:val="000000"/>
          <w:szCs w:val="21"/>
        </w:rPr>
        <w:t>B</w:t>
      </w:r>
      <w:r w:rsidRPr="00BE0378">
        <w:rPr>
          <w:color w:val="000000"/>
          <w:szCs w:val="21"/>
        </w:rPr>
        <w:t>、</w:t>
      </w:r>
      <w:r w:rsidRPr="00BE0378">
        <w:rPr>
          <w:rFonts w:hint="eastAsia"/>
          <w:color w:val="000000"/>
          <w:szCs w:val="21"/>
        </w:rPr>
        <w:t>应设置单独的会计机构</w:t>
      </w:r>
      <w:r w:rsidRPr="00BE0378">
        <w:rPr>
          <w:rFonts w:hint="eastAsia"/>
          <w:color w:val="000000"/>
          <w:szCs w:val="21"/>
        </w:rPr>
        <w:t xml:space="preserve"> </w:t>
      </w:r>
      <w:r w:rsidRPr="00BE0378">
        <w:rPr>
          <w:color w:val="000000"/>
          <w:szCs w:val="21"/>
        </w:rPr>
        <w:t xml:space="preserve"> </w:t>
      </w:r>
    </w:p>
    <w:p w:rsidR="00410A66" w:rsidRPr="00BE0378" w:rsidRDefault="00410A66" w:rsidP="00410A66">
      <w:pPr>
        <w:spacing w:line="360" w:lineRule="exact"/>
        <w:ind w:firstLineChars="50" w:firstLine="105"/>
        <w:rPr>
          <w:rFonts w:hint="eastAsia"/>
          <w:color w:val="000000"/>
          <w:szCs w:val="21"/>
        </w:rPr>
      </w:pPr>
      <w:r w:rsidRPr="00BE0378">
        <w:rPr>
          <w:color w:val="000000"/>
          <w:szCs w:val="21"/>
        </w:rPr>
        <w:t>C</w:t>
      </w:r>
      <w:r w:rsidRPr="00BE0378">
        <w:rPr>
          <w:color w:val="000000"/>
          <w:szCs w:val="21"/>
        </w:rPr>
        <w:t>、</w:t>
      </w:r>
      <w:r w:rsidRPr="00BE0378">
        <w:rPr>
          <w:rFonts w:hint="eastAsia"/>
          <w:color w:val="000000"/>
          <w:szCs w:val="21"/>
        </w:rPr>
        <w:t>统一领导、分级管理、分级核算</w:t>
      </w:r>
      <w:r w:rsidRPr="00BE0378">
        <w:rPr>
          <w:color w:val="000000"/>
          <w:szCs w:val="21"/>
        </w:rPr>
        <w:t xml:space="preserve"> </w:t>
      </w:r>
    </w:p>
    <w:p w:rsidR="00410A66" w:rsidRPr="00BE0378" w:rsidRDefault="00410A66" w:rsidP="00410A66">
      <w:pPr>
        <w:spacing w:line="360" w:lineRule="exact"/>
        <w:ind w:firstLineChars="50" w:firstLine="105"/>
        <w:rPr>
          <w:rFonts w:hint="eastAsia"/>
          <w:color w:val="000000"/>
          <w:szCs w:val="21"/>
        </w:rPr>
      </w:pPr>
      <w:r w:rsidRPr="00BE0378">
        <w:rPr>
          <w:color w:val="000000"/>
          <w:szCs w:val="21"/>
        </w:rPr>
        <w:t>D</w:t>
      </w:r>
      <w:r w:rsidRPr="00BE0378">
        <w:rPr>
          <w:color w:val="000000"/>
          <w:szCs w:val="21"/>
        </w:rPr>
        <w:t>、</w:t>
      </w:r>
      <w:r w:rsidRPr="00BE0378">
        <w:rPr>
          <w:rFonts w:hint="eastAsia"/>
          <w:color w:val="000000"/>
          <w:szCs w:val="21"/>
        </w:rPr>
        <w:t>设置</w:t>
      </w:r>
      <w:r w:rsidRPr="00BE0378">
        <w:rPr>
          <w:color w:val="000000"/>
          <w:szCs w:val="21"/>
        </w:rPr>
        <w:t>专职会计人员</w:t>
      </w:r>
      <w:r w:rsidRPr="00BE0378">
        <w:rPr>
          <w:color w:val="000000"/>
          <w:szCs w:val="21"/>
        </w:rPr>
        <w:t xml:space="preserve"> </w:t>
      </w:r>
    </w:p>
    <w:p w:rsidR="00410A66" w:rsidRDefault="00410A66" w:rsidP="00410A66">
      <w:pPr>
        <w:pStyle w:val="a5"/>
        <w:spacing w:before="0" w:beforeAutospacing="0" w:after="0" w:afterAutospacing="0" w:line="360" w:lineRule="exact"/>
        <w:rPr>
          <w:rFonts w:ascii="宋体" w:hAnsi="宋体" w:hint="eastAsia"/>
          <w:color w:val="000000"/>
        </w:rPr>
      </w:pPr>
      <w:r w:rsidRPr="00BE0378">
        <w:rPr>
          <w:rFonts w:ascii="宋体" w:hAnsi="宋体" w:hint="eastAsia"/>
          <w:color w:val="000000"/>
        </w:rPr>
        <w:t>3</w:t>
      </w:r>
      <w:r>
        <w:rPr>
          <w:rFonts w:ascii="宋体" w:hAnsi="宋体" w:hint="eastAsia"/>
          <w:color w:val="000000"/>
        </w:rPr>
        <w:t>、</w:t>
      </w:r>
      <w:r w:rsidRPr="00BE0378">
        <w:rPr>
          <w:rFonts w:ascii="宋体" w:hAnsi="宋体" w:hint="eastAsia"/>
          <w:color w:val="000000"/>
        </w:rPr>
        <w:t>下列不能用现金支付的是（</w:t>
      </w:r>
      <w:r>
        <w:rPr>
          <w:rFonts w:ascii="宋体" w:hAnsi="宋体" w:hint="eastAsia"/>
          <w:color w:val="000000"/>
        </w:rPr>
        <w:t xml:space="preserve"> </w:t>
      </w:r>
      <w:r w:rsidRPr="00BE0378">
        <w:rPr>
          <w:rFonts w:ascii="宋体" w:hAnsi="宋体" w:hint="eastAsia"/>
          <w:color w:val="000000"/>
        </w:rPr>
        <w:t>）。</w:t>
      </w:r>
    </w:p>
    <w:p w:rsidR="00410A66" w:rsidRDefault="00410A66" w:rsidP="00410A66">
      <w:pPr>
        <w:pStyle w:val="a5"/>
        <w:spacing w:before="0" w:beforeAutospacing="0" w:after="0" w:afterAutospacing="0" w:line="360" w:lineRule="exact"/>
        <w:rPr>
          <w:rFonts w:ascii="宋体" w:hAnsi="宋体" w:hint="eastAsia"/>
          <w:color w:val="000000"/>
        </w:rPr>
      </w:pPr>
      <w:r w:rsidRPr="00BE0378">
        <w:rPr>
          <w:rFonts w:ascii="宋体" w:hAnsi="宋体" w:hint="eastAsia"/>
          <w:color w:val="000000"/>
        </w:rPr>
        <w:t xml:space="preserve">A </w:t>
      </w:r>
      <w:r>
        <w:rPr>
          <w:rFonts w:ascii="宋体" w:hAnsi="宋体" w:hint="eastAsia"/>
          <w:color w:val="000000"/>
        </w:rPr>
        <w:t>、</w:t>
      </w:r>
      <w:r w:rsidRPr="00BE0378">
        <w:rPr>
          <w:rFonts w:ascii="宋体" w:hAnsi="宋体" w:hint="eastAsia"/>
          <w:color w:val="000000"/>
        </w:rPr>
        <w:t>职工工资</w:t>
      </w:r>
      <w:r>
        <w:rPr>
          <w:rFonts w:ascii="宋体" w:hAnsi="宋体" w:hint="eastAsia"/>
          <w:color w:val="000000"/>
        </w:rPr>
        <w:t xml:space="preserve">   </w:t>
      </w:r>
      <w:r w:rsidRPr="00BE0378">
        <w:rPr>
          <w:rFonts w:ascii="宋体" w:hAnsi="宋体" w:hint="eastAsia"/>
          <w:color w:val="000000"/>
        </w:rPr>
        <w:t xml:space="preserve">B </w:t>
      </w:r>
      <w:r>
        <w:rPr>
          <w:rFonts w:ascii="宋体" w:hAnsi="宋体" w:hint="eastAsia"/>
          <w:color w:val="000000"/>
        </w:rPr>
        <w:t>、</w:t>
      </w:r>
      <w:r w:rsidRPr="00BE0378">
        <w:rPr>
          <w:rFonts w:ascii="宋体" w:hAnsi="宋体" w:hint="eastAsia"/>
          <w:color w:val="000000"/>
        </w:rPr>
        <w:t>差旅费</w:t>
      </w:r>
      <w:r>
        <w:rPr>
          <w:rFonts w:ascii="宋体" w:hAnsi="宋体" w:hint="eastAsia"/>
          <w:color w:val="000000"/>
        </w:rPr>
        <w:t xml:space="preserve">   </w:t>
      </w:r>
      <w:r w:rsidRPr="00BE0378">
        <w:rPr>
          <w:rFonts w:ascii="宋体" w:hAnsi="宋体" w:hint="eastAsia"/>
          <w:color w:val="000000"/>
        </w:rPr>
        <w:t xml:space="preserve">C </w:t>
      </w:r>
      <w:r>
        <w:rPr>
          <w:rFonts w:ascii="宋体" w:hAnsi="宋体" w:hint="eastAsia"/>
          <w:color w:val="000000"/>
        </w:rPr>
        <w:t>、</w:t>
      </w:r>
      <w:r w:rsidRPr="00BE0378">
        <w:rPr>
          <w:rFonts w:ascii="宋体" w:hAnsi="宋体" w:hint="eastAsia"/>
          <w:color w:val="000000"/>
        </w:rPr>
        <w:t>职工困难补助</w:t>
      </w:r>
      <w:r>
        <w:rPr>
          <w:rFonts w:ascii="宋体" w:hAnsi="宋体" w:hint="eastAsia"/>
          <w:color w:val="000000"/>
        </w:rPr>
        <w:t xml:space="preserve">   </w:t>
      </w:r>
      <w:r w:rsidRPr="00BE0378">
        <w:rPr>
          <w:rFonts w:ascii="宋体" w:hAnsi="宋体" w:hint="eastAsia"/>
          <w:color w:val="000000"/>
        </w:rPr>
        <w:t xml:space="preserve">D </w:t>
      </w:r>
      <w:r>
        <w:rPr>
          <w:rFonts w:ascii="宋体" w:hAnsi="宋体" w:hint="eastAsia"/>
          <w:color w:val="000000"/>
        </w:rPr>
        <w:t>、</w:t>
      </w:r>
      <w:r w:rsidRPr="00BE0378">
        <w:rPr>
          <w:rFonts w:ascii="宋体" w:hAnsi="宋体" w:hint="eastAsia"/>
          <w:color w:val="000000"/>
        </w:rPr>
        <w:t>归还借款</w:t>
      </w:r>
    </w:p>
    <w:p w:rsidR="00410A66" w:rsidRDefault="00410A66" w:rsidP="00410A66">
      <w:pPr>
        <w:spacing w:line="360" w:lineRule="exact"/>
        <w:rPr>
          <w:rFonts w:ascii="宋体" w:hAnsi="宋体" w:hint="eastAsia"/>
          <w:color w:val="000000"/>
        </w:rPr>
      </w:pPr>
      <w:r w:rsidRPr="00BE0378">
        <w:rPr>
          <w:rFonts w:ascii="宋体" w:hAnsi="宋体" w:hint="eastAsia"/>
          <w:color w:val="000000"/>
        </w:rPr>
        <w:t xml:space="preserve">4 </w:t>
      </w:r>
      <w:r>
        <w:rPr>
          <w:rFonts w:ascii="宋体" w:hAnsi="宋体" w:hint="eastAsia"/>
          <w:color w:val="000000"/>
        </w:rPr>
        <w:t>、</w:t>
      </w:r>
      <w:r w:rsidRPr="00BE0378">
        <w:rPr>
          <w:rFonts w:ascii="宋体" w:hAnsi="宋体" w:hint="eastAsia"/>
          <w:color w:val="000000"/>
        </w:rPr>
        <w:t>下列项目属于经营成果会计要素的是（</w:t>
      </w:r>
      <w:r>
        <w:rPr>
          <w:rFonts w:ascii="宋体" w:hAnsi="宋体" w:hint="eastAsia"/>
          <w:color w:val="000000"/>
        </w:rPr>
        <w:t>C</w:t>
      </w:r>
      <w:r w:rsidRPr="00BE0378">
        <w:rPr>
          <w:rFonts w:ascii="宋体" w:hAnsi="宋体" w:hint="eastAsia"/>
          <w:color w:val="000000"/>
        </w:rPr>
        <w:t>）。</w:t>
      </w:r>
    </w:p>
    <w:p w:rsidR="00410A66" w:rsidRDefault="00410A66" w:rsidP="00410A66">
      <w:pPr>
        <w:spacing w:line="360" w:lineRule="exact"/>
        <w:rPr>
          <w:rFonts w:ascii="宋体" w:hAnsi="宋体" w:hint="eastAsia"/>
          <w:color w:val="000000"/>
        </w:rPr>
      </w:pPr>
      <w:r w:rsidRPr="00BE0378">
        <w:rPr>
          <w:rFonts w:ascii="宋体" w:hAnsi="宋体" w:hint="eastAsia"/>
          <w:color w:val="000000"/>
        </w:rPr>
        <w:t xml:space="preserve">A </w:t>
      </w:r>
      <w:r>
        <w:rPr>
          <w:rFonts w:ascii="宋体" w:hAnsi="宋体" w:hint="eastAsia"/>
          <w:color w:val="000000"/>
        </w:rPr>
        <w:t>、</w:t>
      </w:r>
      <w:r w:rsidRPr="00BE0378">
        <w:rPr>
          <w:rFonts w:ascii="宋体" w:hAnsi="宋体" w:hint="eastAsia"/>
          <w:color w:val="000000"/>
        </w:rPr>
        <w:t>主营业务收入</w:t>
      </w:r>
      <w:r>
        <w:rPr>
          <w:rFonts w:ascii="宋体" w:hAnsi="宋体" w:hint="eastAsia"/>
          <w:color w:val="000000"/>
        </w:rPr>
        <w:t xml:space="preserve">   </w:t>
      </w:r>
      <w:r w:rsidRPr="00BE0378">
        <w:rPr>
          <w:rFonts w:ascii="宋体" w:hAnsi="宋体" w:hint="eastAsia"/>
          <w:color w:val="000000"/>
        </w:rPr>
        <w:t xml:space="preserve">B </w:t>
      </w:r>
      <w:r>
        <w:rPr>
          <w:rFonts w:ascii="宋体" w:hAnsi="宋体" w:hint="eastAsia"/>
          <w:color w:val="000000"/>
        </w:rPr>
        <w:t>、</w:t>
      </w:r>
      <w:r w:rsidRPr="00BE0378">
        <w:rPr>
          <w:rFonts w:ascii="宋体" w:hAnsi="宋体" w:hint="eastAsia"/>
          <w:color w:val="000000"/>
        </w:rPr>
        <w:t>其他业务收入</w:t>
      </w:r>
      <w:r>
        <w:rPr>
          <w:rFonts w:ascii="宋体" w:hAnsi="宋体" w:hint="eastAsia"/>
          <w:color w:val="000000"/>
        </w:rPr>
        <w:t xml:space="preserve">  </w:t>
      </w:r>
      <w:r w:rsidRPr="00BE0378">
        <w:rPr>
          <w:rFonts w:ascii="宋体" w:hAnsi="宋体" w:hint="eastAsia"/>
          <w:color w:val="000000"/>
        </w:rPr>
        <w:t xml:space="preserve">C </w:t>
      </w:r>
      <w:r>
        <w:rPr>
          <w:rFonts w:ascii="宋体" w:hAnsi="宋体" w:hint="eastAsia"/>
          <w:color w:val="000000"/>
        </w:rPr>
        <w:t>、</w:t>
      </w:r>
      <w:r w:rsidRPr="00BE0378">
        <w:rPr>
          <w:rFonts w:ascii="宋体" w:hAnsi="宋体" w:hint="eastAsia"/>
          <w:color w:val="000000"/>
        </w:rPr>
        <w:t>收入</w:t>
      </w:r>
      <w:r>
        <w:rPr>
          <w:rFonts w:ascii="宋体" w:hAnsi="宋体" w:hint="eastAsia"/>
          <w:color w:val="000000"/>
        </w:rPr>
        <w:t xml:space="preserve">    </w:t>
      </w:r>
      <w:r w:rsidRPr="00BE0378">
        <w:rPr>
          <w:rFonts w:ascii="宋体" w:hAnsi="宋体" w:hint="eastAsia"/>
          <w:color w:val="000000"/>
        </w:rPr>
        <w:t xml:space="preserve">D </w:t>
      </w:r>
      <w:r>
        <w:rPr>
          <w:rFonts w:ascii="宋体" w:hAnsi="宋体" w:hint="eastAsia"/>
          <w:color w:val="000000"/>
        </w:rPr>
        <w:t>、</w:t>
      </w:r>
      <w:r w:rsidRPr="00BE0378">
        <w:rPr>
          <w:rFonts w:ascii="宋体" w:hAnsi="宋体" w:hint="eastAsia"/>
          <w:color w:val="000000"/>
        </w:rPr>
        <w:t>成本</w:t>
      </w:r>
    </w:p>
    <w:p w:rsidR="00410A66" w:rsidRPr="00BE0378" w:rsidRDefault="00410A66" w:rsidP="00410A66">
      <w:pPr>
        <w:spacing w:line="360" w:lineRule="exact"/>
        <w:rPr>
          <w:rFonts w:hint="eastAsia"/>
          <w:color w:val="000000"/>
          <w:szCs w:val="21"/>
        </w:rPr>
      </w:pPr>
      <w:r w:rsidRPr="00BE0378">
        <w:rPr>
          <w:rFonts w:hint="eastAsia"/>
          <w:color w:val="000000"/>
          <w:szCs w:val="21"/>
        </w:rPr>
        <w:t>5</w:t>
      </w:r>
      <w:r w:rsidRPr="00BE0378">
        <w:rPr>
          <w:color w:val="000000"/>
          <w:szCs w:val="21"/>
        </w:rPr>
        <w:t>、会计凭证分为原始凭证和记账凭证，是按其</w:t>
      </w:r>
      <w:r w:rsidRPr="00BE0378">
        <w:rPr>
          <w:color w:val="000000"/>
          <w:szCs w:val="21"/>
        </w:rPr>
        <w:t xml:space="preserve">( </w:t>
      </w:r>
      <w:r w:rsidRPr="00BE0378">
        <w:rPr>
          <w:rFonts w:hint="eastAsia"/>
          <w:color w:val="000000"/>
          <w:szCs w:val="21"/>
        </w:rPr>
        <w:t xml:space="preserve">  </w:t>
      </w:r>
      <w:r>
        <w:rPr>
          <w:rFonts w:hint="eastAsia"/>
          <w:color w:val="000000"/>
          <w:szCs w:val="21"/>
        </w:rPr>
        <w:t xml:space="preserve"> </w:t>
      </w:r>
      <w:r w:rsidRPr="00BE0378">
        <w:rPr>
          <w:rFonts w:hint="eastAsia"/>
          <w:color w:val="000000"/>
          <w:szCs w:val="21"/>
        </w:rPr>
        <w:t xml:space="preserve">  </w:t>
      </w:r>
      <w:r w:rsidRPr="00BE0378">
        <w:rPr>
          <w:color w:val="000000"/>
          <w:szCs w:val="21"/>
        </w:rPr>
        <w:t xml:space="preserve">) </w:t>
      </w:r>
    </w:p>
    <w:p w:rsidR="00410A66" w:rsidRPr="00BE0378" w:rsidRDefault="00410A66" w:rsidP="00410A66">
      <w:pPr>
        <w:spacing w:line="360" w:lineRule="exact"/>
        <w:rPr>
          <w:rFonts w:hint="eastAsia"/>
          <w:color w:val="000000"/>
          <w:szCs w:val="21"/>
        </w:rPr>
      </w:pPr>
      <w:r w:rsidRPr="00BE0378">
        <w:rPr>
          <w:color w:val="000000"/>
          <w:szCs w:val="21"/>
        </w:rPr>
        <w:t>A</w:t>
      </w:r>
      <w:r w:rsidRPr="00BE0378">
        <w:rPr>
          <w:color w:val="000000"/>
          <w:szCs w:val="21"/>
        </w:rPr>
        <w:t>、记录经济业务的内容</w:t>
      </w:r>
      <w:r w:rsidRPr="00BE0378">
        <w:rPr>
          <w:color w:val="000000"/>
          <w:szCs w:val="21"/>
        </w:rPr>
        <w:t xml:space="preserve"> B</w:t>
      </w:r>
      <w:r w:rsidRPr="00BE0378">
        <w:rPr>
          <w:color w:val="000000"/>
          <w:szCs w:val="21"/>
        </w:rPr>
        <w:t>、填制程序和用途</w:t>
      </w:r>
      <w:r w:rsidRPr="00BE0378">
        <w:rPr>
          <w:color w:val="000000"/>
          <w:szCs w:val="21"/>
        </w:rPr>
        <w:t xml:space="preserve"> C</w:t>
      </w:r>
      <w:r w:rsidRPr="00BE0378">
        <w:rPr>
          <w:color w:val="000000"/>
          <w:szCs w:val="21"/>
        </w:rPr>
        <w:t>、格式</w:t>
      </w:r>
      <w:r w:rsidRPr="00BE0378">
        <w:rPr>
          <w:color w:val="000000"/>
          <w:szCs w:val="21"/>
        </w:rPr>
        <w:t xml:space="preserve"> D</w:t>
      </w:r>
      <w:r w:rsidRPr="00BE0378">
        <w:rPr>
          <w:color w:val="000000"/>
          <w:szCs w:val="21"/>
        </w:rPr>
        <w:t>、填制方法</w:t>
      </w:r>
      <w:r w:rsidRPr="00BE0378">
        <w:rPr>
          <w:color w:val="000000"/>
          <w:szCs w:val="21"/>
        </w:rPr>
        <w:t xml:space="preserve"> </w:t>
      </w:r>
    </w:p>
    <w:p w:rsidR="00410A66" w:rsidRPr="00BE0378" w:rsidRDefault="00410A66" w:rsidP="00410A66">
      <w:pPr>
        <w:spacing w:line="360" w:lineRule="exact"/>
        <w:rPr>
          <w:rFonts w:hint="eastAsia"/>
          <w:color w:val="000000"/>
          <w:szCs w:val="21"/>
        </w:rPr>
      </w:pPr>
      <w:r w:rsidRPr="00BE0378">
        <w:rPr>
          <w:rFonts w:hint="eastAsia"/>
          <w:color w:val="000000"/>
          <w:szCs w:val="21"/>
        </w:rPr>
        <w:t>6</w:t>
      </w:r>
      <w:r w:rsidRPr="00BE0378">
        <w:rPr>
          <w:color w:val="000000"/>
          <w:szCs w:val="21"/>
        </w:rPr>
        <w:t>、在会计核算的一般原则中，要求会计指标口径一致，以便于不同企业之间进行横向比较的会计原则是</w:t>
      </w:r>
      <w:r w:rsidRPr="00BE0378">
        <w:rPr>
          <w:color w:val="000000"/>
          <w:szCs w:val="21"/>
        </w:rPr>
        <w:t>(</w:t>
      </w:r>
      <w:r w:rsidRPr="00BE0378">
        <w:rPr>
          <w:rFonts w:hint="eastAsia"/>
          <w:color w:val="000000"/>
          <w:szCs w:val="21"/>
        </w:rPr>
        <w:t xml:space="preserve">  </w:t>
      </w:r>
      <w:r>
        <w:rPr>
          <w:rFonts w:hint="eastAsia"/>
          <w:color w:val="000000"/>
          <w:szCs w:val="21"/>
        </w:rPr>
        <w:t xml:space="preserve"> </w:t>
      </w:r>
      <w:r w:rsidRPr="00BE0378">
        <w:rPr>
          <w:color w:val="000000"/>
          <w:szCs w:val="21"/>
        </w:rPr>
        <w:t xml:space="preserve"> )</w:t>
      </w:r>
    </w:p>
    <w:p w:rsidR="00410A66" w:rsidRPr="00BE0378" w:rsidRDefault="00410A66" w:rsidP="00410A66">
      <w:pPr>
        <w:spacing w:line="360" w:lineRule="exact"/>
        <w:rPr>
          <w:rFonts w:hint="eastAsia"/>
          <w:color w:val="000000"/>
          <w:szCs w:val="21"/>
        </w:rPr>
      </w:pPr>
      <w:r w:rsidRPr="00BE0378">
        <w:rPr>
          <w:color w:val="000000"/>
          <w:szCs w:val="21"/>
        </w:rPr>
        <w:t xml:space="preserve"> A</w:t>
      </w:r>
      <w:r w:rsidRPr="00BE0378">
        <w:rPr>
          <w:color w:val="000000"/>
          <w:szCs w:val="21"/>
        </w:rPr>
        <w:t>、一贯性原则</w:t>
      </w:r>
      <w:r w:rsidRPr="00BE0378">
        <w:rPr>
          <w:color w:val="000000"/>
          <w:szCs w:val="21"/>
        </w:rPr>
        <w:t xml:space="preserve"> B</w:t>
      </w:r>
      <w:r w:rsidRPr="00BE0378">
        <w:rPr>
          <w:color w:val="000000"/>
          <w:szCs w:val="21"/>
        </w:rPr>
        <w:t>、可比性原则</w:t>
      </w:r>
      <w:r w:rsidRPr="00BE0378">
        <w:rPr>
          <w:color w:val="000000"/>
          <w:szCs w:val="21"/>
        </w:rPr>
        <w:t xml:space="preserve"> C</w:t>
      </w:r>
      <w:r w:rsidRPr="00BE0378">
        <w:rPr>
          <w:color w:val="000000"/>
          <w:szCs w:val="21"/>
        </w:rPr>
        <w:t>、配比原则</w:t>
      </w:r>
      <w:r w:rsidRPr="00BE0378">
        <w:rPr>
          <w:color w:val="000000"/>
          <w:szCs w:val="21"/>
        </w:rPr>
        <w:t xml:space="preserve"> D</w:t>
      </w:r>
      <w:r w:rsidRPr="00BE0378">
        <w:rPr>
          <w:color w:val="000000"/>
          <w:szCs w:val="21"/>
        </w:rPr>
        <w:t>、权责发生制原则</w:t>
      </w:r>
      <w:r w:rsidRPr="00BE0378">
        <w:rPr>
          <w:color w:val="000000"/>
          <w:szCs w:val="21"/>
        </w:rPr>
        <w:t xml:space="preserve"> </w:t>
      </w:r>
    </w:p>
    <w:p w:rsidR="00410A66" w:rsidRDefault="00410A66" w:rsidP="00410A66">
      <w:pPr>
        <w:spacing w:line="360" w:lineRule="exact"/>
        <w:rPr>
          <w:rFonts w:ascii="宋体" w:hAnsi="宋体" w:hint="eastAsia"/>
          <w:color w:val="000000"/>
        </w:rPr>
      </w:pPr>
      <w:r w:rsidRPr="00BE0378">
        <w:rPr>
          <w:rFonts w:ascii="宋体" w:hAnsi="宋体" w:hint="eastAsia"/>
          <w:color w:val="000000"/>
        </w:rPr>
        <w:t xml:space="preserve">7 </w:t>
      </w:r>
      <w:r>
        <w:rPr>
          <w:rFonts w:ascii="宋体" w:hAnsi="宋体" w:hint="eastAsia"/>
          <w:color w:val="000000"/>
        </w:rPr>
        <w:t>、</w:t>
      </w:r>
      <w:r w:rsidRPr="00BE0378">
        <w:rPr>
          <w:rFonts w:ascii="宋体" w:hAnsi="宋体" w:hint="eastAsia"/>
          <w:color w:val="000000"/>
        </w:rPr>
        <w:t>下列项目不属于会计要素的是（</w:t>
      </w:r>
      <w:r>
        <w:rPr>
          <w:rFonts w:ascii="宋体" w:hAnsi="宋体" w:hint="eastAsia"/>
          <w:color w:val="000000"/>
        </w:rPr>
        <w:t xml:space="preserve">  </w:t>
      </w:r>
      <w:r w:rsidRPr="00BE0378">
        <w:rPr>
          <w:rFonts w:ascii="宋体" w:hAnsi="宋体" w:hint="eastAsia"/>
          <w:color w:val="000000"/>
        </w:rPr>
        <w:t>）。</w:t>
      </w:r>
    </w:p>
    <w:p w:rsidR="00410A66" w:rsidRDefault="00410A66" w:rsidP="00410A66">
      <w:pPr>
        <w:spacing w:line="360" w:lineRule="exact"/>
        <w:rPr>
          <w:rFonts w:ascii="宋体" w:hAnsi="宋体" w:hint="eastAsia"/>
          <w:color w:val="000000"/>
        </w:rPr>
      </w:pPr>
      <w:r w:rsidRPr="00BE0378">
        <w:rPr>
          <w:rFonts w:ascii="宋体" w:hAnsi="宋体" w:hint="eastAsia"/>
          <w:color w:val="000000"/>
        </w:rPr>
        <w:t xml:space="preserve">A </w:t>
      </w:r>
      <w:r>
        <w:rPr>
          <w:rFonts w:ascii="宋体" w:hAnsi="宋体" w:hint="eastAsia"/>
          <w:color w:val="000000"/>
        </w:rPr>
        <w:t>、</w:t>
      </w:r>
      <w:r w:rsidRPr="00BE0378">
        <w:rPr>
          <w:rFonts w:ascii="宋体" w:hAnsi="宋体" w:hint="eastAsia"/>
          <w:color w:val="000000"/>
        </w:rPr>
        <w:t>资产</w:t>
      </w:r>
      <w:r>
        <w:rPr>
          <w:rFonts w:ascii="宋体" w:hAnsi="宋体" w:hint="eastAsia"/>
          <w:color w:val="000000"/>
        </w:rPr>
        <w:t xml:space="preserve"> </w:t>
      </w:r>
      <w:r w:rsidRPr="00BE0378">
        <w:rPr>
          <w:rFonts w:ascii="宋体" w:hAnsi="宋体" w:hint="eastAsia"/>
          <w:color w:val="000000"/>
        </w:rPr>
        <w:t xml:space="preserve">B </w:t>
      </w:r>
      <w:r>
        <w:rPr>
          <w:rFonts w:ascii="宋体" w:hAnsi="宋体" w:hint="eastAsia"/>
          <w:color w:val="000000"/>
        </w:rPr>
        <w:t>、</w:t>
      </w:r>
      <w:r w:rsidRPr="00BE0378">
        <w:rPr>
          <w:rFonts w:ascii="宋体" w:hAnsi="宋体" w:hint="eastAsia"/>
          <w:color w:val="000000"/>
        </w:rPr>
        <w:t>所有者权益</w:t>
      </w:r>
      <w:r>
        <w:rPr>
          <w:rFonts w:ascii="宋体" w:hAnsi="宋体" w:hint="eastAsia"/>
          <w:color w:val="000000"/>
        </w:rPr>
        <w:t xml:space="preserve"> </w:t>
      </w:r>
      <w:r w:rsidRPr="00BE0378">
        <w:rPr>
          <w:rFonts w:ascii="宋体" w:hAnsi="宋体" w:hint="eastAsia"/>
          <w:color w:val="000000"/>
        </w:rPr>
        <w:t xml:space="preserve">C </w:t>
      </w:r>
      <w:r>
        <w:rPr>
          <w:rFonts w:ascii="宋体" w:hAnsi="宋体" w:hint="eastAsia"/>
          <w:color w:val="000000"/>
        </w:rPr>
        <w:t>、</w:t>
      </w:r>
      <w:r w:rsidRPr="00BE0378">
        <w:rPr>
          <w:rFonts w:ascii="宋体" w:hAnsi="宋体" w:hint="eastAsia"/>
          <w:color w:val="000000"/>
        </w:rPr>
        <w:t>收入</w:t>
      </w:r>
      <w:r>
        <w:rPr>
          <w:rFonts w:ascii="宋体" w:hAnsi="宋体" w:hint="eastAsia"/>
          <w:color w:val="000000"/>
        </w:rPr>
        <w:t xml:space="preserve">  </w:t>
      </w:r>
      <w:r w:rsidRPr="00BE0378">
        <w:rPr>
          <w:rFonts w:ascii="宋体" w:hAnsi="宋体" w:hint="eastAsia"/>
          <w:color w:val="000000"/>
        </w:rPr>
        <w:t xml:space="preserve">D </w:t>
      </w:r>
      <w:r>
        <w:rPr>
          <w:rFonts w:ascii="宋体" w:hAnsi="宋体" w:hint="eastAsia"/>
          <w:color w:val="000000"/>
        </w:rPr>
        <w:t>、</w:t>
      </w:r>
      <w:r w:rsidRPr="00BE0378">
        <w:rPr>
          <w:rFonts w:ascii="宋体" w:hAnsi="宋体" w:hint="eastAsia"/>
          <w:color w:val="000000"/>
        </w:rPr>
        <w:t>成本</w:t>
      </w:r>
    </w:p>
    <w:p w:rsidR="00410A66" w:rsidRPr="00BE0378" w:rsidRDefault="00410A66" w:rsidP="00410A66">
      <w:pPr>
        <w:spacing w:line="360" w:lineRule="exact"/>
        <w:rPr>
          <w:rFonts w:hint="eastAsia"/>
          <w:color w:val="000000"/>
          <w:szCs w:val="21"/>
        </w:rPr>
      </w:pPr>
      <w:r w:rsidRPr="00BE0378">
        <w:rPr>
          <w:rFonts w:hint="eastAsia"/>
          <w:color w:val="000000"/>
          <w:szCs w:val="21"/>
        </w:rPr>
        <w:t>8</w:t>
      </w:r>
      <w:r w:rsidRPr="00BE0378">
        <w:rPr>
          <w:color w:val="000000"/>
          <w:szCs w:val="21"/>
        </w:rPr>
        <w:t>、</w:t>
      </w:r>
      <w:r w:rsidRPr="00BE0378">
        <w:rPr>
          <w:rFonts w:hint="eastAsia"/>
          <w:color w:val="000000"/>
          <w:szCs w:val="21"/>
        </w:rPr>
        <w:t>企业办理日常结算和现金收付的帐户是</w:t>
      </w:r>
      <w:r w:rsidRPr="00BE0378">
        <w:rPr>
          <w:color w:val="000000"/>
          <w:szCs w:val="21"/>
        </w:rPr>
        <w:t>(</w:t>
      </w:r>
      <w:r w:rsidRPr="00BE0378">
        <w:rPr>
          <w:rFonts w:hint="eastAsia"/>
          <w:color w:val="000000"/>
          <w:szCs w:val="21"/>
        </w:rPr>
        <w:t xml:space="preserve">  </w:t>
      </w:r>
      <w:r>
        <w:rPr>
          <w:rFonts w:hint="eastAsia"/>
          <w:color w:val="000000"/>
          <w:szCs w:val="21"/>
        </w:rPr>
        <w:t xml:space="preserve"> </w:t>
      </w:r>
      <w:r w:rsidRPr="00BE0378">
        <w:rPr>
          <w:rFonts w:hint="eastAsia"/>
          <w:color w:val="000000"/>
          <w:szCs w:val="21"/>
        </w:rPr>
        <w:t xml:space="preserve"> </w:t>
      </w:r>
      <w:r w:rsidRPr="00BE0378">
        <w:rPr>
          <w:color w:val="000000"/>
          <w:szCs w:val="21"/>
        </w:rPr>
        <w:t xml:space="preserve"> ) </w:t>
      </w:r>
    </w:p>
    <w:p w:rsidR="00410A66" w:rsidRPr="00BE0378" w:rsidRDefault="00410A66" w:rsidP="00410A66">
      <w:pPr>
        <w:spacing w:line="360" w:lineRule="exact"/>
        <w:rPr>
          <w:rFonts w:hint="eastAsia"/>
          <w:color w:val="000000"/>
          <w:szCs w:val="21"/>
        </w:rPr>
      </w:pPr>
      <w:r w:rsidRPr="00BE0378">
        <w:rPr>
          <w:color w:val="000000"/>
          <w:szCs w:val="21"/>
        </w:rPr>
        <w:t>A</w:t>
      </w:r>
      <w:r w:rsidRPr="00BE0378">
        <w:rPr>
          <w:color w:val="000000"/>
          <w:szCs w:val="21"/>
        </w:rPr>
        <w:t>、</w:t>
      </w:r>
      <w:r w:rsidRPr="00BE0378">
        <w:rPr>
          <w:rFonts w:hint="eastAsia"/>
          <w:color w:val="000000"/>
          <w:szCs w:val="21"/>
        </w:rPr>
        <w:t>一般存款帐户</w:t>
      </w:r>
      <w:r w:rsidRPr="00BE0378">
        <w:rPr>
          <w:color w:val="000000"/>
          <w:szCs w:val="21"/>
        </w:rPr>
        <w:t>B</w:t>
      </w:r>
      <w:r w:rsidRPr="00BE0378">
        <w:rPr>
          <w:color w:val="000000"/>
          <w:szCs w:val="21"/>
        </w:rPr>
        <w:t>、</w:t>
      </w:r>
      <w:r w:rsidRPr="00BE0378">
        <w:rPr>
          <w:rFonts w:hint="eastAsia"/>
          <w:color w:val="000000"/>
          <w:szCs w:val="21"/>
        </w:rPr>
        <w:t>基本存款帐户</w:t>
      </w:r>
      <w:r w:rsidRPr="00BE0378">
        <w:rPr>
          <w:color w:val="000000"/>
          <w:szCs w:val="21"/>
        </w:rPr>
        <w:t xml:space="preserve"> C</w:t>
      </w:r>
      <w:r w:rsidRPr="00BE0378">
        <w:rPr>
          <w:color w:val="000000"/>
          <w:szCs w:val="21"/>
        </w:rPr>
        <w:t>、</w:t>
      </w:r>
      <w:r w:rsidRPr="00BE0378">
        <w:rPr>
          <w:rFonts w:hint="eastAsia"/>
          <w:color w:val="000000"/>
          <w:szCs w:val="21"/>
        </w:rPr>
        <w:t>专用存款帐户</w:t>
      </w:r>
      <w:r w:rsidRPr="00BE0378">
        <w:rPr>
          <w:color w:val="000000"/>
          <w:szCs w:val="21"/>
        </w:rPr>
        <w:t xml:space="preserve"> D</w:t>
      </w:r>
      <w:r w:rsidRPr="00BE0378">
        <w:rPr>
          <w:color w:val="000000"/>
          <w:szCs w:val="21"/>
        </w:rPr>
        <w:t>、</w:t>
      </w:r>
      <w:r w:rsidRPr="00BE0378">
        <w:rPr>
          <w:rFonts w:hint="eastAsia"/>
          <w:color w:val="000000"/>
          <w:szCs w:val="21"/>
        </w:rPr>
        <w:t>日常存款帐户</w:t>
      </w:r>
    </w:p>
    <w:p w:rsidR="00410A66" w:rsidRPr="00BE0378" w:rsidRDefault="00410A66" w:rsidP="00410A66">
      <w:pPr>
        <w:spacing w:line="360" w:lineRule="exact"/>
        <w:rPr>
          <w:rFonts w:hint="eastAsia"/>
          <w:color w:val="000000"/>
          <w:szCs w:val="21"/>
        </w:rPr>
      </w:pPr>
      <w:r w:rsidRPr="00BE0378">
        <w:rPr>
          <w:rFonts w:hint="eastAsia"/>
          <w:color w:val="000000"/>
          <w:szCs w:val="21"/>
        </w:rPr>
        <w:t>9</w:t>
      </w:r>
      <w:r w:rsidRPr="00BE0378">
        <w:rPr>
          <w:color w:val="000000"/>
          <w:szCs w:val="21"/>
        </w:rPr>
        <w:t>、</w:t>
      </w:r>
      <w:r w:rsidRPr="00BE0378">
        <w:rPr>
          <w:rFonts w:hint="eastAsia"/>
          <w:color w:val="000000"/>
          <w:szCs w:val="21"/>
        </w:rPr>
        <w:t>商业汇票一律记名，付款期最长为</w:t>
      </w:r>
      <w:r w:rsidRPr="00BE0378">
        <w:rPr>
          <w:color w:val="000000"/>
          <w:szCs w:val="21"/>
        </w:rPr>
        <w:t xml:space="preserve">( </w:t>
      </w:r>
      <w:r w:rsidRPr="00BE0378">
        <w:rPr>
          <w:rFonts w:hint="eastAsia"/>
          <w:color w:val="000000"/>
          <w:szCs w:val="21"/>
        </w:rPr>
        <w:t xml:space="preserve">  </w:t>
      </w:r>
      <w:r>
        <w:rPr>
          <w:rFonts w:hint="eastAsia"/>
          <w:color w:val="000000"/>
          <w:szCs w:val="21"/>
        </w:rPr>
        <w:t xml:space="preserve"> </w:t>
      </w:r>
      <w:r w:rsidRPr="00BE0378">
        <w:rPr>
          <w:rFonts w:hint="eastAsia"/>
          <w:color w:val="000000"/>
          <w:szCs w:val="21"/>
        </w:rPr>
        <w:t xml:space="preserve"> </w:t>
      </w:r>
      <w:r w:rsidRPr="00BE0378">
        <w:rPr>
          <w:color w:val="000000"/>
          <w:szCs w:val="21"/>
        </w:rPr>
        <w:t>)</w:t>
      </w:r>
    </w:p>
    <w:p w:rsidR="00410A66" w:rsidRPr="00BE0378" w:rsidRDefault="00410A66" w:rsidP="00410A66">
      <w:pPr>
        <w:spacing w:line="360" w:lineRule="exact"/>
        <w:rPr>
          <w:rFonts w:hint="eastAsia"/>
          <w:color w:val="000000"/>
          <w:szCs w:val="21"/>
        </w:rPr>
      </w:pPr>
      <w:r w:rsidRPr="00BE0378">
        <w:rPr>
          <w:color w:val="000000"/>
          <w:szCs w:val="21"/>
        </w:rPr>
        <w:t xml:space="preserve"> A</w:t>
      </w:r>
      <w:r w:rsidRPr="00BE0378">
        <w:rPr>
          <w:color w:val="000000"/>
          <w:szCs w:val="21"/>
        </w:rPr>
        <w:t>、</w:t>
      </w:r>
      <w:r w:rsidRPr="00BE0378">
        <w:rPr>
          <w:rFonts w:hint="eastAsia"/>
          <w:color w:val="000000"/>
          <w:szCs w:val="21"/>
        </w:rPr>
        <w:t>一个月</w:t>
      </w:r>
      <w:r w:rsidRPr="00BE0378">
        <w:rPr>
          <w:color w:val="000000"/>
          <w:szCs w:val="21"/>
        </w:rPr>
        <w:t>B</w:t>
      </w:r>
      <w:r w:rsidRPr="00BE0378">
        <w:rPr>
          <w:color w:val="000000"/>
          <w:szCs w:val="21"/>
        </w:rPr>
        <w:t>、</w:t>
      </w:r>
      <w:r w:rsidRPr="00BE0378">
        <w:rPr>
          <w:rFonts w:hint="eastAsia"/>
          <w:color w:val="000000"/>
          <w:szCs w:val="21"/>
        </w:rPr>
        <w:t>三个月</w:t>
      </w:r>
      <w:r w:rsidRPr="00BE0378">
        <w:rPr>
          <w:color w:val="000000"/>
          <w:szCs w:val="21"/>
        </w:rPr>
        <w:t>C</w:t>
      </w:r>
      <w:r w:rsidRPr="00BE0378">
        <w:rPr>
          <w:color w:val="000000"/>
          <w:szCs w:val="21"/>
        </w:rPr>
        <w:t>、</w:t>
      </w:r>
      <w:r w:rsidRPr="00BE0378">
        <w:rPr>
          <w:rFonts w:hint="eastAsia"/>
          <w:color w:val="000000"/>
          <w:szCs w:val="21"/>
        </w:rPr>
        <w:t>六个月</w:t>
      </w:r>
      <w:r w:rsidRPr="00BE0378">
        <w:rPr>
          <w:color w:val="000000"/>
          <w:szCs w:val="21"/>
        </w:rPr>
        <w:t>D</w:t>
      </w:r>
      <w:r w:rsidRPr="00BE0378">
        <w:rPr>
          <w:color w:val="000000"/>
          <w:szCs w:val="21"/>
        </w:rPr>
        <w:t>、</w:t>
      </w:r>
      <w:r w:rsidRPr="00BE0378">
        <w:rPr>
          <w:rFonts w:hint="eastAsia"/>
          <w:color w:val="000000"/>
          <w:szCs w:val="21"/>
        </w:rPr>
        <w:t>一年</w:t>
      </w:r>
    </w:p>
    <w:p w:rsidR="00410A66" w:rsidRDefault="00410A66" w:rsidP="00410A66">
      <w:pPr>
        <w:pStyle w:val="a5"/>
        <w:spacing w:before="0" w:beforeAutospacing="0" w:after="0" w:afterAutospacing="0" w:line="360" w:lineRule="exact"/>
        <w:rPr>
          <w:rFonts w:ascii="宋体" w:hAnsi="宋体" w:hint="eastAsia"/>
          <w:color w:val="000000"/>
        </w:rPr>
      </w:pPr>
      <w:r w:rsidRPr="00BE0378">
        <w:rPr>
          <w:rFonts w:ascii="宋体" w:hAnsi="宋体" w:hint="eastAsia"/>
          <w:color w:val="000000"/>
        </w:rPr>
        <w:t xml:space="preserve">10 </w:t>
      </w:r>
      <w:r>
        <w:rPr>
          <w:rFonts w:ascii="宋体" w:hAnsi="宋体" w:hint="eastAsia"/>
          <w:color w:val="000000"/>
        </w:rPr>
        <w:t>、</w:t>
      </w:r>
      <w:r w:rsidRPr="00BE0378">
        <w:rPr>
          <w:rFonts w:ascii="宋体" w:hAnsi="宋体" w:hint="eastAsia"/>
          <w:color w:val="000000"/>
        </w:rPr>
        <w:t>财产清查时，如果实存数大于账存数，则属于（</w:t>
      </w:r>
      <w:r>
        <w:rPr>
          <w:rFonts w:ascii="宋体" w:hAnsi="宋体" w:hint="eastAsia"/>
          <w:color w:val="000000"/>
        </w:rPr>
        <w:t xml:space="preserve">  </w:t>
      </w:r>
      <w:r w:rsidRPr="00BE0378">
        <w:rPr>
          <w:rFonts w:ascii="宋体" w:hAnsi="宋体" w:hint="eastAsia"/>
          <w:color w:val="000000"/>
        </w:rPr>
        <w:t>）。</w:t>
      </w:r>
    </w:p>
    <w:p w:rsidR="00410A66" w:rsidRDefault="00410A66" w:rsidP="00410A66">
      <w:pPr>
        <w:pStyle w:val="a5"/>
        <w:spacing w:before="0" w:beforeAutospacing="0" w:after="0" w:afterAutospacing="0" w:line="360" w:lineRule="exact"/>
        <w:rPr>
          <w:rFonts w:ascii="宋体" w:hAnsi="宋体" w:hint="eastAsia"/>
          <w:color w:val="000000"/>
        </w:rPr>
      </w:pPr>
      <w:r w:rsidRPr="00BE0378">
        <w:rPr>
          <w:rFonts w:ascii="宋体" w:hAnsi="宋体" w:hint="eastAsia"/>
          <w:color w:val="000000"/>
        </w:rPr>
        <w:t xml:space="preserve">A </w:t>
      </w:r>
      <w:r>
        <w:rPr>
          <w:rFonts w:ascii="宋体" w:hAnsi="宋体" w:hint="eastAsia"/>
          <w:color w:val="000000"/>
        </w:rPr>
        <w:t>、</w:t>
      </w:r>
      <w:r w:rsidRPr="00BE0378">
        <w:rPr>
          <w:rFonts w:ascii="宋体" w:hAnsi="宋体" w:hint="eastAsia"/>
          <w:color w:val="000000"/>
        </w:rPr>
        <w:t>盘盈</w:t>
      </w:r>
      <w:r>
        <w:rPr>
          <w:rFonts w:ascii="宋体" w:hAnsi="宋体" w:hint="eastAsia"/>
          <w:color w:val="000000"/>
        </w:rPr>
        <w:t xml:space="preserve">   </w:t>
      </w:r>
      <w:r w:rsidRPr="00BE0378">
        <w:rPr>
          <w:rFonts w:ascii="宋体" w:hAnsi="宋体" w:hint="eastAsia"/>
          <w:color w:val="000000"/>
        </w:rPr>
        <w:t xml:space="preserve">B </w:t>
      </w:r>
      <w:r>
        <w:rPr>
          <w:rFonts w:ascii="宋体" w:hAnsi="宋体" w:hint="eastAsia"/>
          <w:color w:val="000000"/>
        </w:rPr>
        <w:t>、</w:t>
      </w:r>
      <w:r w:rsidRPr="00BE0378">
        <w:rPr>
          <w:rFonts w:ascii="宋体" w:hAnsi="宋体" w:hint="eastAsia"/>
          <w:color w:val="000000"/>
        </w:rPr>
        <w:t>盘亏</w:t>
      </w:r>
      <w:r>
        <w:rPr>
          <w:rFonts w:ascii="宋体" w:hAnsi="宋体" w:hint="eastAsia"/>
          <w:color w:val="000000"/>
        </w:rPr>
        <w:t xml:space="preserve"> </w:t>
      </w:r>
      <w:r w:rsidRPr="00BE0378">
        <w:rPr>
          <w:rFonts w:ascii="宋体" w:hAnsi="宋体" w:hint="eastAsia"/>
          <w:color w:val="000000"/>
        </w:rPr>
        <w:t xml:space="preserve">C </w:t>
      </w:r>
      <w:r>
        <w:rPr>
          <w:rFonts w:ascii="宋体" w:hAnsi="宋体" w:hint="eastAsia"/>
          <w:color w:val="000000"/>
        </w:rPr>
        <w:t>、</w:t>
      </w:r>
      <w:r w:rsidRPr="00BE0378">
        <w:rPr>
          <w:rFonts w:ascii="宋体" w:hAnsi="宋体" w:hint="eastAsia"/>
          <w:color w:val="000000"/>
        </w:rPr>
        <w:t>毁损</w:t>
      </w:r>
      <w:r>
        <w:rPr>
          <w:rFonts w:ascii="宋体" w:hAnsi="宋体" w:hint="eastAsia"/>
          <w:color w:val="000000"/>
        </w:rPr>
        <w:t xml:space="preserve">  </w:t>
      </w:r>
      <w:r w:rsidRPr="00BE0378">
        <w:rPr>
          <w:rFonts w:ascii="宋体" w:hAnsi="宋体" w:hint="eastAsia"/>
          <w:color w:val="000000"/>
        </w:rPr>
        <w:t xml:space="preserve">D </w:t>
      </w:r>
      <w:r>
        <w:rPr>
          <w:rFonts w:ascii="宋体" w:hAnsi="宋体" w:hint="eastAsia"/>
          <w:color w:val="000000"/>
        </w:rPr>
        <w:t>、</w:t>
      </w:r>
      <w:r w:rsidRPr="00BE0378">
        <w:rPr>
          <w:rFonts w:ascii="宋体" w:hAnsi="宋体" w:hint="eastAsia"/>
          <w:color w:val="000000"/>
        </w:rPr>
        <w:t>盘盈或盘亏</w:t>
      </w:r>
    </w:p>
    <w:p w:rsidR="00410A66" w:rsidRPr="00BE0378" w:rsidRDefault="00410A66" w:rsidP="00410A66">
      <w:pPr>
        <w:spacing w:line="360" w:lineRule="exact"/>
        <w:rPr>
          <w:rFonts w:hint="eastAsia"/>
          <w:color w:val="000000"/>
          <w:szCs w:val="21"/>
        </w:rPr>
      </w:pPr>
      <w:r w:rsidRPr="00BE0378">
        <w:rPr>
          <w:rFonts w:hint="eastAsia"/>
          <w:color w:val="000000"/>
          <w:szCs w:val="21"/>
        </w:rPr>
        <w:t>11</w:t>
      </w:r>
      <w:r w:rsidRPr="00BE0378">
        <w:rPr>
          <w:color w:val="000000"/>
          <w:szCs w:val="21"/>
        </w:rPr>
        <w:t>、</w:t>
      </w:r>
      <w:r w:rsidRPr="00BE0378">
        <w:rPr>
          <w:rFonts w:hint="eastAsia"/>
          <w:color w:val="000000"/>
          <w:szCs w:val="21"/>
        </w:rPr>
        <w:t>关于支票结算，下列说法正确的</w:t>
      </w:r>
      <w:r w:rsidRPr="00BE0378">
        <w:rPr>
          <w:color w:val="000000"/>
          <w:szCs w:val="21"/>
        </w:rPr>
        <w:t>是</w:t>
      </w:r>
      <w:r w:rsidRPr="00BE0378">
        <w:rPr>
          <w:color w:val="000000"/>
          <w:szCs w:val="21"/>
        </w:rPr>
        <w:t>(</w:t>
      </w:r>
      <w:r w:rsidRPr="00BE0378">
        <w:rPr>
          <w:rFonts w:hint="eastAsia"/>
          <w:color w:val="000000"/>
          <w:szCs w:val="21"/>
        </w:rPr>
        <w:t xml:space="preserve">  </w:t>
      </w:r>
      <w:r>
        <w:rPr>
          <w:rFonts w:hint="eastAsia"/>
          <w:color w:val="000000"/>
          <w:szCs w:val="21"/>
        </w:rPr>
        <w:t xml:space="preserve"> </w:t>
      </w:r>
      <w:r w:rsidRPr="00BE0378">
        <w:rPr>
          <w:rFonts w:hint="eastAsia"/>
          <w:color w:val="000000"/>
          <w:szCs w:val="21"/>
        </w:rPr>
        <w:t xml:space="preserve"> </w:t>
      </w:r>
      <w:r w:rsidRPr="00BE0378">
        <w:rPr>
          <w:color w:val="000000"/>
          <w:szCs w:val="21"/>
        </w:rPr>
        <w:t xml:space="preserve"> )</w:t>
      </w:r>
    </w:p>
    <w:p w:rsidR="00410A66" w:rsidRPr="00BE0378" w:rsidRDefault="00410A66" w:rsidP="00410A66">
      <w:pPr>
        <w:spacing w:line="360" w:lineRule="exact"/>
        <w:rPr>
          <w:rFonts w:hint="eastAsia"/>
          <w:color w:val="000000"/>
          <w:szCs w:val="21"/>
        </w:rPr>
      </w:pPr>
      <w:r w:rsidRPr="00BE0378">
        <w:rPr>
          <w:color w:val="000000"/>
          <w:szCs w:val="21"/>
        </w:rPr>
        <w:t xml:space="preserve"> A</w:t>
      </w:r>
      <w:r w:rsidRPr="00BE0378">
        <w:rPr>
          <w:color w:val="000000"/>
          <w:szCs w:val="21"/>
        </w:rPr>
        <w:t>、</w:t>
      </w:r>
      <w:r w:rsidRPr="00BE0378">
        <w:rPr>
          <w:rFonts w:hint="eastAsia"/>
          <w:color w:val="000000"/>
          <w:szCs w:val="21"/>
        </w:rPr>
        <w:t>适用于同城或异地商品交易、劳务供应等款项的结算；</w:t>
      </w:r>
    </w:p>
    <w:p w:rsidR="00410A66" w:rsidRPr="00BE0378" w:rsidRDefault="00410A66" w:rsidP="00410A66">
      <w:pPr>
        <w:spacing w:line="360" w:lineRule="exact"/>
        <w:ind w:firstLineChars="50" w:firstLine="105"/>
        <w:rPr>
          <w:rFonts w:hint="eastAsia"/>
          <w:color w:val="000000"/>
          <w:szCs w:val="21"/>
        </w:rPr>
      </w:pPr>
      <w:r w:rsidRPr="00BE0378">
        <w:rPr>
          <w:color w:val="000000"/>
          <w:szCs w:val="21"/>
        </w:rPr>
        <w:t>B</w:t>
      </w:r>
      <w:r w:rsidRPr="00BE0378">
        <w:rPr>
          <w:color w:val="000000"/>
          <w:szCs w:val="21"/>
        </w:rPr>
        <w:t>、</w:t>
      </w:r>
      <w:r w:rsidRPr="00BE0378">
        <w:rPr>
          <w:rFonts w:hint="eastAsia"/>
          <w:color w:val="000000"/>
          <w:szCs w:val="21"/>
        </w:rPr>
        <w:t>分为现金支票和转帐支票</w:t>
      </w:r>
    </w:p>
    <w:p w:rsidR="00410A66" w:rsidRPr="00BE0378" w:rsidRDefault="00410A66" w:rsidP="00410A66">
      <w:pPr>
        <w:spacing w:line="360" w:lineRule="exact"/>
        <w:ind w:firstLineChars="50" w:firstLine="105"/>
        <w:rPr>
          <w:rFonts w:hint="eastAsia"/>
          <w:color w:val="000000"/>
          <w:szCs w:val="21"/>
        </w:rPr>
      </w:pPr>
      <w:r w:rsidRPr="00BE0378">
        <w:rPr>
          <w:color w:val="000000"/>
          <w:szCs w:val="21"/>
        </w:rPr>
        <w:t>C</w:t>
      </w:r>
      <w:r w:rsidRPr="00BE0378">
        <w:rPr>
          <w:color w:val="000000"/>
          <w:szCs w:val="21"/>
        </w:rPr>
        <w:t>、</w:t>
      </w:r>
      <w:r w:rsidRPr="00BE0378">
        <w:rPr>
          <w:rFonts w:hint="eastAsia"/>
          <w:color w:val="000000"/>
          <w:szCs w:val="21"/>
        </w:rPr>
        <w:t>支票提示付款期为</w:t>
      </w:r>
      <w:r w:rsidRPr="00BE0378">
        <w:rPr>
          <w:rFonts w:hint="eastAsia"/>
          <w:color w:val="000000"/>
          <w:szCs w:val="21"/>
        </w:rPr>
        <w:t>7</w:t>
      </w:r>
      <w:r w:rsidRPr="00BE0378">
        <w:rPr>
          <w:rFonts w:hint="eastAsia"/>
          <w:color w:val="000000"/>
          <w:szCs w:val="21"/>
        </w:rPr>
        <w:t>天</w:t>
      </w:r>
    </w:p>
    <w:p w:rsidR="00410A66" w:rsidRPr="00BE0378" w:rsidRDefault="00410A66" w:rsidP="00410A66">
      <w:pPr>
        <w:spacing w:line="360" w:lineRule="exact"/>
        <w:ind w:firstLineChars="50" w:firstLine="105"/>
        <w:rPr>
          <w:rFonts w:hint="eastAsia"/>
          <w:color w:val="000000"/>
          <w:szCs w:val="21"/>
        </w:rPr>
      </w:pPr>
      <w:r w:rsidRPr="00BE0378">
        <w:rPr>
          <w:color w:val="000000"/>
          <w:szCs w:val="21"/>
        </w:rPr>
        <w:t>D</w:t>
      </w:r>
      <w:r w:rsidRPr="00BE0378">
        <w:rPr>
          <w:color w:val="000000"/>
          <w:szCs w:val="21"/>
        </w:rPr>
        <w:t>、</w:t>
      </w:r>
      <w:r w:rsidRPr="00BE0378">
        <w:rPr>
          <w:rFonts w:hint="eastAsia"/>
          <w:color w:val="000000"/>
          <w:szCs w:val="21"/>
        </w:rPr>
        <w:t>转帐支票可在票据交换区内背书转让</w:t>
      </w:r>
    </w:p>
    <w:p w:rsidR="00410A66" w:rsidRDefault="00410A66" w:rsidP="00410A66">
      <w:pPr>
        <w:pStyle w:val="a5"/>
        <w:spacing w:before="0" w:beforeAutospacing="0" w:after="0" w:afterAutospacing="0" w:line="360" w:lineRule="exact"/>
        <w:rPr>
          <w:rFonts w:ascii="宋体" w:hAnsi="宋体" w:hint="eastAsia"/>
          <w:color w:val="000000"/>
        </w:rPr>
      </w:pPr>
      <w:r w:rsidRPr="00BE0378">
        <w:rPr>
          <w:rFonts w:ascii="宋体" w:hAnsi="宋体" w:hint="eastAsia"/>
          <w:color w:val="000000"/>
        </w:rPr>
        <w:t xml:space="preserve">12 </w:t>
      </w:r>
      <w:r>
        <w:rPr>
          <w:rFonts w:ascii="宋体" w:hAnsi="宋体" w:hint="eastAsia"/>
          <w:color w:val="000000"/>
        </w:rPr>
        <w:t>、</w:t>
      </w:r>
      <w:r w:rsidRPr="00BE0378">
        <w:rPr>
          <w:rFonts w:ascii="宋体" w:hAnsi="宋体" w:hint="eastAsia"/>
          <w:color w:val="000000"/>
        </w:rPr>
        <w:t>固定资产采用加速折旧法折旧，体现了（</w:t>
      </w:r>
      <w:r>
        <w:rPr>
          <w:rFonts w:ascii="宋体" w:hAnsi="宋体" w:hint="eastAsia"/>
          <w:color w:val="000000"/>
        </w:rPr>
        <w:t xml:space="preserve">  </w:t>
      </w:r>
      <w:r w:rsidRPr="00BE0378">
        <w:rPr>
          <w:rFonts w:ascii="宋体" w:hAnsi="宋体" w:hint="eastAsia"/>
          <w:color w:val="000000"/>
        </w:rPr>
        <w:t>）原则。</w:t>
      </w:r>
    </w:p>
    <w:p w:rsidR="00410A66" w:rsidRDefault="00410A66" w:rsidP="00410A66">
      <w:pPr>
        <w:pStyle w:val="a5"/>
        <w:spacing w:before="0" w:beforeAutospacing="0" w:after="0" w:afterAutospacing="0" w:line="360" w:lineRule="exact"/>
        <w:rPr>
          <w:rFonts w:ascii="宋体" w:hAnsi="宋体" w:hint="eastAsia"/>
          <w:color w:val="000000"/>
        </w:rPr>
      </w:pPr>
      <w:r w:rsidRPr="00BE0378">
        <w:rPr>
          <w:rFonts w:ascii="宋体" w:hAnsi="宋体" w:hint="eastAsia"/>
          <w:color w:val="000000"/>
        </w:rPr>
        <w:t xml:space="preserve">A </w:t>
      </w:r>
      <w:r>
        <w:rPr>
          <w:rFonts w:ascii="宋体" w:hAnsi="宋体" w:hint="eastAsia"/>
          <w:color w:val="000000"/>
        </w:rPr>
        <w:t>、</w:t>
      </w:r>
      <w:r w:rsidRPr="00BE0378">
        <w:rPr>
          <w:rFonts w:ascii="宋体" w:hAnsi="宋体" w:hint="eastAsia"/>
          <w:color w:val="000000"/>
        </w:rPr>
        <w:t>一贯性</w:t>
      </w:r>
      <w:r>
        <w:rPr>
          <w:rFonts w:ascii="宋体" w:hAnsi="宋体" w:hint="eastAsia"/>
          <w:color w:val="000000"/>
        </w:rPr>
        <w:t xml:space="preserve">   </w:t>
      </w:r>
      <w:r w:rsidRPr="00BE0378">
        <w:rPr>
          <w:rFonts w:ascii="宋体" w:hAnsi="宋体" w:hint="eastAsia"/>
          <w:color w:val="000000"/>
        </w:rPr>
        <w:t xml:space="preserve">B </w:t>
      </w:r>
      <w:r>
        <w:rPr>
          <w:rFonts w:ascii="宋体" w:hAnsi="宋体" w:hint="eastAsia"/>
          <w:color w:val="000000"/>
        </w:rPr>
        <w:t>、</w:t>
      </w:r>
      <w:r w:rsidRPr="00BE0378">
        <w:rPr>
          <w:rFonts w:ascii="宋体" w:hAnsi="宋体" w:hint="eastAsia"/>
          <w:color w:val="000000"/>
        </w:rPr>
        <w:t>谨慎性</w:t>
      </w:r>
      <w:r>
        <w:rPr>
          <w:rFonts w:ascii="宋体" w:hAnsi="宋体" w:hint="eastAsia"/>
          <w:color w:val="000000"/>
        </w:rPr>
        <w:t xml:space="preserve">  </w:t>
      </w:r>
      <w:r w:rsidRPr="00BE0378">
        <w:rPr>
          <w:rFonts w:ascii="宋体" w:hAnsi="宋体" w:hint="eastAsia"/>
          <w:color w:val="000000"/>
        </w:rPr>
        <w:t xml:space="preserve">C </w:t>
      </w:r>
      <w:r>
        <w:rPr>
          <w:rFonts w:ascii="宋体" w:hAnsi="宋体" w:hint="eastAsia"/>
          <w:color w:val="000000"/>
        </w:rPr>
        <w:t>、</w:t>
      </w:r>
      <w:r w:rsidRPr="00BE0378">
        <w:rPr>
          <w:rFonts w:ascii="宋体" w:hAnsi="宋体" w:hint="eastAsia"/>
          <w:color w:val="000000"/>
        </w:rPr>
        <w:t>重要性</w:t>
      </w:r>
      <w:r>
        <w:rPr>
          <w:rFonts w:ascii="宋体" w:hAnsi="宋体" w:hint="eastAsia"/>
          <w:color w:val="000000"/>
        </w:rPr>
        <w:t xml:space="preserve"> </w:t>
      </w:r>
      <w:r w:rsidRPr="00BE0378">
        <w:rPr>
          <w:rFonts w:ascii="宋体" w:hAnsi="宋体" w:hint="eastAsia"/>
          <w:color w:val="000000"/>
        </w:rPr>
        <w:t xml:space="preserve">D </w:t>
      </w:r>
      <w:r>
        <w:rPr>
          <w:rFonts w:ascii="宋体" w:hAnsi="宋体" w:hint="eastAsia"/>
          <w:color w:val="000000"/>
        </w:rPr>
        <w:t>、</w:t>
      </w:r>
      <w:r w:rsidRPr="00BE0378">
        <w:rPr>
          <w:rFonts w:ascii="宋体" w:hAnsi="宋体" w:hint="eastAsia"/>
          <w:color w:val="000000"/>
        </w:rPr>
        <w:t>及时性</w:t>
      </w:r>
    </w:p>
    <w:p w:rsidR="00410A66" w:rsidRPr="00BE0378" w:rsidRDefault="00410A66" w:rsidP="00410A66">
      <w:pPr>
        <w:spacing w:line="360" w:lineRule="exact"/>
        <w:rPr>
          <w:rFonts w:hint="eastAsia"/>
          <w:color w:val="000000"/>
          <w:szCs w:val="21"/>
        </w:rPr>
      </w:pPr>
      <w:r w:rsidRPr="00BE0378">
        <w:rPr>
          <w:rFonts w:hint="eastAsia"/>
          <w:color w:val="000000"/>
          <w:szCs w:val="21"/>
        </w:rPr>
        <w:t>13</w:t>
      </w:r>
      <w:r w:rsidRPr="00BE0378">
        <w:rPr>
          <w:color w:val="000000"/>
          <w:szCs w:val="21"/>
        </w:rPr>
        <w:t>、借贷记账法</w:t>
      </w:r>
      <w:r w:rsidRPr="00BE0378">
        <w:rPr>
          <w:color w:val="000000"/>
          <w:szCs w:val="21"/>
        </w:rPr>
        <w:t>“</w:t>
      </w:r>
      <w:r w:rsidRPr="00BE0378">
        <w:rPr>
          <w:color w:val="000000"/>
          <w:szCs w:val="21"/>
        </w:rPr>
        <w:t>借</w:t>
      </w:r>
      <w:r w:rsidRPr="00BE0378">
        <w:rPr>
          <w:color w:val="000000"/>
          <w:szCs w:val="21"/>
        </w:rPr>
        <w:t>”</w:t>
      </w:r>
      <w:r w:rsidRPr="00BE0378">
        <w:rPr>
          <w:color w:val="000000"/>
          <w:szCs w:val="21"/>
        </w:rPr>
        <w:t>、</w:t>
      </w:r>
      <w:r w:rsidRPr="00BE0378">
        <w:rPr>
          <w:color w:val="000000"/>
          <w:szCs w:val="21"/>
        </w:rPr>
        <w:t>“</w:t>
      </w:r>
      <w:r w:rsidRPr="00BE0378">
        <w:rPr>
          <w:color w:val="000000"/>
          <w:szCs w:val="21"/>
        </w:rPr>
        <w:t>贷</w:t>
      </w:r>
      <w:r w:rsidRPr="00BE0378">
        <w:rPr>
          <w:color w:val="000000"/>
          <w:szCs w:val="21"/>
        </w:rPr>
        <w:t>”</w:t>
      </w:r>
      <w:r w:rsidRPr="00BE0378">
        <w:rPr>
          <w:color w:val="000000"/>
          <w:szCs w:val="21"/>
        </w:rPr>
        <w:t>的含义是</w:t>
      </w:r>
      <w:r w:rsidRPr="00BE0378">
        <w:rPr>
          <w:color w:val="000000"/>
          <w:szCs w:val="21"/>
        </w:rPr>
        <w:t>(</w:t>
      </w:r>
      <w:r w:rsidRPr="00BE0378">
        <w:rPr>
          <w:rFonts w:hint="eastAsia"/>
          <w:color w:val="000000"/>
          <w:szCs w:val="21"/>
        </w:rPr>
        <w:t xml:space="preserve">    </w:t>
      </w:r>
      <w:r>
        <w:rPr>
          <w:rFonts w:hint="eastAsia"/>
          <w:color w:val="000000"/>
          <w:szCs w:val="21"/>
        </w:rPr>
        <w:t xml:space="preserve"> </w:t>
      </w:r>
      <w:r w:rsidRPr="00BE0378">
        <w:rPr>
          <w:color w:val="000000"/>
          <w:szCs w:val="21"/>
        </w:rPr>
        <w:t>)</w:t>
      </w:r>
      <w:r w:rsidRPr="00BE0378">
        <w:rPr>
          <w:rFonts w:hint="eastAsia"/>
          <w:color w:val="000000"/>
          <w:szCs w:val="21"/>
        </w:rPr>
        <w:t xml:space="preserve"> </w:t>
      </w:r>
    </w:p>
    <w:p w:rsidR="00410A66" w:rsidRPr="00BE0378" w:rsidRDefault="00410A66" w:rsidP="00410A66">
      <w:pPr>
        <w:spacing w:line="360" w:lineRule="exact"/>
        <w:rPr>
          <w:rFonts w:hint="eastAsia"/>
          <w:color w:val="000000"/>
          <w:szCs w:val="21"/>
        </w:rPr>
      </w:pPr>
      <w:r w:rsidRPr="00BE0378">
        <w:rPr>
          <w:color w:val="000000"/>
          <w:szCs w:val="21"/>
        </w:rPr>
        <w:t xml:space="preserve"> A</w:t>
      </w:r>
      <w:r w:rsidRPr="00BE0378">
        <w:rPr>
          <w:color w:val="000000"/>
          <w:szCs w:val="21"/>
        </w:rPr>
        <w:t>、债权和债务</w:t>
      </w:r>
      <w:r w:rsidRPr="00BE0378">
        <w:rPr>
          <w:color w:val="000000"/>
          <w:szCs w:val="21"/>
        </w:rPr>
        <w:t xml:space="preserve"> B</w:t>
      </w:r>
      <w:r w:rsidRPr="00BE0378">
        <w:rPr>
          <w:color w:val="000000"/>
          <w:szCs w:val="21"/>
        </w:rPr>
        <w:t>、标明记账方向</w:t>
      </w:r>
      <w:r w:rsidRPr="00BE0378">
        <w:rPr>
          <w:color w:val="000000"/>
          <w:szCs w:val="21"/>
        </w:rPr>
        <w:t xml:space="preserve"> C</w:t>
      </w:r>
      <w:r w:rsidRPr="00BE0378">
        <w:rPr>
          <w:color w:val="000000"/>
          <w:szCs w:val="21"/>
        </w:rPr>
        <w:t>、增加或减少</w:t>
      </w:r>
      <w:r w:rsidRPr="00BE0378">
        <w:rPr>
          <w:color w:val="000000"/>
          <w:szCs w:val="21"/>
        </w:rPr>
        <w:t xml:space="preserve"> D</w:t>
      </w:r>
      <w:r w:rsidRPr="00BE0378">
        <w:rPr>
          <w:color w:val="000000"/>
          <w:szCs w:val="21"/>
        </w:rPr>
        <w:t>、收入和付出</w:t>
      </w:r>
      <w:r w:rsidRPr="00BE0378">
        <w:rPr>
          <w:color w:val="000000"/>
          <w:szCs w:val="21"/>
        </w:rPr>
        <w:t xml:space="preserve"> </w:t>
      </w:r>
    </w:p>
    <w:p w:rsidR="00410A66" w:rsidRPr="00BE0378" w:rsidRDefault="00410A66" w:rsidP="00410A66">
      <w:pPr>
        <w:spacing w:line="360" w:lineRule="exact"/>
        <w:rPr>
          <w:rFonts w:hint="eastAsia"/>
          <w:color w:val="000000"/>
          <w:szCs w:val="21"/>
        </w:rPr>
      </w:pPr>
      <w:r w:rsidRPr="00BE0378">
        <w:rPr>
          <w:rFonts w:hint="eastAsia"/>
          <w:color w:val="000000"/>
          <w:szCs w:val="21"/>
        </w:rPr>
        <w:lastRenderedPageBreak/>
        <w:t>14</w:t>
      </w:r>
      <w:r w:rsidRPr="00BE0378">
        <w:rPr>
          <w:color w:val="000000"/>
          <w:szCs w:val="21"/>
        </w:rPr>
        <w:t>、</w:t>
      </w:r>
      <w:r w:rsidRPr="00BE0378">
        <w:rPr>
          <w:rFonts w:hint="eastAsia"/>
          <w:color w:val="000000"/>
          <w:szCs w:val="21"/>
        </w:rPr>
        <w:t>存出投资款的用途是</w:t>
      </w:r>
      <w:r w:rsidRPr="00BE0378">
        <w:rPr>
          <w:color w:val="000000"/>
          <w:szCs w:val="21"/>
        </w:rPr>
        <w:t>(</w:t>
      </w:r>
      <w:r w:rsidRPr="00BE0378">
        <w:rPr>
          <w:rFonts w:hint="eastAsia"/>
          <w:color w:val="000000"/>
          <w:szCs w:val="21"/>
        </w:rPr>
        <w:t xml:space="preserve">   </w:t>
      </w:r>
      <w:r>
        <w:rPr>
          <w:rFonts w:hint="eastAsia"/>
          <w:color w:val="000000"/>
          <w:szCs w:val="21"/>
        </w:rPr>
        <w:t xml:space="preserve"> </w:t>
      </w:r>
      <w:r w:rsidRPr="00BE0378">
        <w:rPr>
          <w:rFonts w:hint="eastAsia"/>
          <w:color w:val="000000"/>
          <w:szCs w:val="21"/>
        </w:rPr>
        <w:t xml:space="preserve"> </w:t>
      </w:r>
      <w:r w:rsidRPr="00BE0378">
        <w:rPr>
          <w:color w:val="000000"/>
          <w:szCs w:val="21"/>
        </w:rPr>
        <w:t xml:space="preserve"> ) </w:t>
      </w:r>
    </w:p>
    <w:p w:rsidR="00410A66" w:rsidRPr="00BE0378" w:rsidRDefault="00410A66" w:rsidP="00410A66">
      <w:pPr>
        <w:spacing w:line="360" w:lineRule="exact"/>
        <w:rPr>
          <w:rFonts w:hint="eastAsia"/>
          <w:color w:val="000000"/>
          <w:szCs w:val="21"/>
        </w:rPr>
      </w:pPr>
      <w:r w:rsidRPr="00BE0378">
        <w:rPr>
          <w:color w:val="000000"/>
          <w:szCs w:val="21"/>
        </w:rPr>
        <w:t>A</w:t>
      </w:r>
      <w:r w:rsidRPr="00BE0378">
        <w:rPr>
          <w:color w:val="000000"/>
          <w:szCs w:val="21"/>
        </w:rPr>
        <w:t>、</w:t>
      </w:r>
      <w:r w:rsidRPr="00BE0378">
        <w:rPr>
          <w:rFonts w:hint="eastAsia"/>
          <w:color w:val="000000"/>
          <w:szCs w:val="21"/>
        </w:rPr>
        <w:t>用于短期投资</w:t>
      </w:r>
      <w:r w:rsidRPr="00BE0378">
        <w:rPr>
          <w:color w:val="000000"/>
          <w:szCs w:val="21"/>
        </w:rPr>
        <w:t xml:space="preserve"> B</w:t>
      </w:r>
      <w:r w:rsidRPr="00BE0378">
        <w:rPr>
          <w:color w:val="000000"/>
          <w:szCs w:val="21"/>
        </w:rPr>
        <w:t>、</w:t>
      </w:r>
      <w:r w:rsidRPr="00BE0378">
        <w:rPr>
          <w:rFonts w:hint="eastAsia"/>
          <w:color w:val="000000"/>
          <w:szCs w:val="21"/>
        </w:rPr>
        <w:t>预付款项</w:t>
      </w:r>
      <w:r w:rsidRPr="00BE0378">
        <w:rPr>
          <w:color w:val="000000"/>
          <w:szCs w:val="21"/>
        </w:rPr>
        <w:t xml:space="preserve"> C</w:t>
      </w:r>
      <w:r w:rsidRPr="00BE0378">
        <w:rPr>
          <w:color w:val="000000"/>
          <w:szCs w:val="21"/>
        </w:rPr>
        <w:t>、</w:t>
      </w:r>
      <w:r w:rsidRPr="00BE0378">
        <w:rPr>
          <w:rFonts w:hint="eastAsia"/>
          <w:color w:val="000000"/>
          <w:szCs w:val="21"/>
        </w:rPr>
        <w:t>用于外埠的零星采购</w:t>
      </w:r>
      <w:r w:rsidRPr="00BE0378">
        <w:rPr>
          <w:color w:val="000000"/>
          <w:szCs w:val="21"/>
        </w:rPr>
        <w:t xml:space="preserve"> D</w:t>
      </w:r>
      <w:r w:rsidRPr="00BE0378">
        <w:rPr>
          <w:color w:val="000000"/>
          <w:szCs w:val="21"/>
        </w:rPr>
        <w:t>、</w:t>
      </w:r>
      <w:r w:rsidRPr="00BE0378">
        <w:rPr>
          <w:rFonts w:hint="eastAsia"/>
          <w:color w:val="000000"/>
          <w:szCs w:val="21"/>
        </w:rPr>
        <w:t>用于长期投资</w:t>
      </w:r>
    </w:p>
    <w:p w:rsidR="00410A66" w:rsidRPr="00BE0378" w:rsidRDefault="00410A66" w:rsidP="00410A66">
      <w:pPr>
        <w:spacing w:line="360" w:lineRule="exact"/>
        <w:rPr>
          <w:rFonts w:hint="eastAsia"/>
          <w:color w:val="000000"/>
          <w:szCs w:val="21"/>
        </w:rPr>
      </w:pPr>
      <w:r w:rsidRPr="00BE0378">
        <w:rPr>
          <w:color w:val="000000"/>
          <w:szCs w:val="21"/>
        </w:rPr>
        <w:t>1</w:t>
      </w:r>
      <w:r w:rsidRPr="00BE0378">
        <w:rPr>
          <w:rFonts w:hint="eastAsia"/>
          <w:color w:val="000000"/>
          <w:szCs w:val="21"/>
        </w:rPr>
        <w:t>5</w:t>
      </w:r>
      <w:r w:rsidRPr="00BE0378">
        <w:rPr>
          <w:color w:val="000000"/>
          <w:szCs w:val="21"/>
        </w:rPr>
        <w:t>、</w:t>
      </w:r>
      <w:r w:rsidRPr="00BE0378">
        <w:rPr>
          <w:rFonts w:hint="eastAsia"/>
          <w:color w:val="000000"/>
          <w:szCs w:val="21"/>
        </w:rPr>
        <w:t>从权利的角度而言，应收帐款</w:t>
      </w:r>
      <w:r w:rsidRPr="00BE0378">
        <w:rPr>
          <w:color w:val="000000"/>
          <w:szCs w:val="21"/>
        </w:rPr>
        <w:t>是</w:t>
      </w:r>
      <w:r w:rsidRPr="00BE0378">
        <w:rPr>
          <w:rFonts w:hint="eastAsia"/>
          <w:color w:val="000000"/>
          <w:szCs w:val="21"/>
        </w:rPr>
        <w:t>一种</w:t>
      </w:r>
      <w:r w:rsidRPr="00BE0378">
        <w:rPr>
          <w:color w:val="000000"/>
          <w:szCs w:val="21"/>
        </w:rPr>
        <w:t>(</w:t>
      </w:r>
      <w:r w:rsidRPr="00BE0378">
        <w:rPr>
          <w:rFonts w:hint="eastAsia"/>
          <w:color w:val="000000"/>
          <w:szCs w:val="21"/>
        </w:rPr>
        <w:t xml:space="preserve"> </w:t>
      </w:r>
      <w:r>
        <w:rPr>
          <w:rFonts w:hint="eastAsia"/>
          <w:color w:val="000000"/>
          <w:szCs w:val="21"/>
        </w:rPr>
        <w:t xml:space="preserve"> </w:t>
      </w:r>
      <w:r w:rsidRPr="00BE0378">
        <w:rPr>
          <w:rFonts w:hint="eastAsia"/>
          <w:color w:val="000000"/>
          <w:szCs w:val="21"/>
        </w:rPr>
        <w:t xml:space="preserve"> </w:t>
      </w:r>
      <w:r w:rsidRPr="00BE0378">
        <w:rPr>
          <w:color w:val="000000"/>
          <w:szCs w:val="21"/>
        </w:rPr>
        <w:t xml:space="preserve"> )</w:t>
      </w:r>
    </w:p>
    <w:p w:rsidR="00410A66" w:rsidRPr="00BE0378" w:rsidRDefault="00410A66" w:rsidP="00410A66">
      <w:pPr>
        <w:spacing w:line="360" w:lineRule="exact"/>
        <w:rPr>
          <w:rFonts w:hint="eastAsia"/>
          <w:color w:val="000000"/>
          <w:szCs w:val="21"/>
        </w:rPr>
      </w:pPr>
      <w:r w:rsidRPr="00BE0378">
        <w:rPr>
          <w:color w:val="000000"/>
          <w:szCs w:val="21"/>
        </w:rPr>
        <w:t xml:space="preserve"> A</w:t>
      </w:r>
      <w:r w:rsidRPr="00BE0378">
        <w:rPr>
          <w:color w:val="000000"/>
          <w:szCs w:val="21"/>
        </w:rPr>
        <w:t>、</w:t>
      </w:r>
      <w:r w:rsidRPr="00BE0378">
        <w:rPr>
          <w:rFonts w:hint="eastAsia"/>
          <w:color w:val="000000"/>
          <w:szCs w:val="21"/>
        </w:rPr>
        <w:t>股权</w:t>
      </w:r>
      <w:r w:rsidRPr="00BE0378">
        <w:rPr>
          <w:color w:val="000000"/>
          <w:szCs w:val="21"/>
        </w:rPr>
        <w:t xml:space="preserve"> B</w:t>
      </w:r>
      <w:r w:rsidRPr="00BE0378">
        <w:rPr>
          <w:color w:val="000000"/>
          <w:szCs w:val="21"/>
        </w:rPr>
        <w:t>、</w:t>
      </w:r>
      <w:r w:rsidRPr="00BE0378">
        <w:rPr>
          <w:rFonts w:hint="eastAsia"/>
          <w:color w:val="000000"/>
          <w:szCs w:val="21"/>
        </w:rPr>
        <w:t>债权</w:t>
      </w:r>
      <w:r w:rsidRPr="00BE0378">
        <w:rPr>
          <w:color w:val="000000"/>
          <w:szCs w:val="21"/>
        </w:rPr>
        <w:t xml:space="preserve"> C</w:t>
      </w:r>
      <w:r w:rsidRPr="00BE0378">
        <w:rPr>
          <w:color w:val="000000"/>
          <w:szCs w:val="21"/>
        </w:rPr>
        <w:t>、</w:t>
      </w:r>
      <w:r w:rsidRPr="00BE0378">
        <w:rPr>
          <w:rFonts w:hint="eastAsia"/>
          <w:color w:val="000000"/>
          <w:szCs w:val="21"/>
        </w:rPr>
        <w:t>企业的所有权</w:t>
      </w:r>
      <w:r w:rsidRPr="00BE0378">
        <w:rPr>
          <w:color w:val="000000"/>
          <w:szCs w:val="21"/>
        </w:rPr>
        <w:t xml:space="preserve"> D</w:t>
      </w:r>
      <w:r w:rsidRPr="00BE0378">
        <w:rPr>
          <w:color w:val="000000"/>
          <w:szCs w:val="21"/>
        </w:rPr>
        <w:t>、</w:t>
      </w:r>
      <w:r w:rsidRPr="00BE0378">
        <w:rPr>
          <w:rFonts w:hint="eastAsia"/>
          <w:color w:val="000000"/>
          <w:szCs w:val="21"/>
        </w:rPr>
        <w:t>货币资金</w:t>
      </w:r>
      <w:r w:rsidRPr="00BE0378">
        <w:rPr>
          <w:color w:val="000000"/>
          <w:szCs w:val="21"/>
        </w:rPr>
        <w:t xml:space="preserve"> </w:t>
      </w:r>
    </w:p>
    <w:p w:rsidR="00410A66" w:rsidRPr="00BE0378" w:rsidRDefault="00410A66" w:rsidP="00410A66">
      <w:pPr>
        <w:pStyle w:val="a5"/>
        <w:spacing w:before="0" w:beforeAutospacing="0" w:after="0" w:afterAutospacing="0" w:line="360" w:lineRule="exact"/>
        <w:rPr>
          <w:rFonts w:ascii="宋体" w:hAnsi="宋体" w:hint="eastAsia"/>
          <w:color w:val="000000"/>
        </w:rPr>
      </w:pPr>
      <w:r w:rsidRPr="00BE0378">
        <w:rPr>
          <w:rFonts w:ascii="宋体" w:hAnsi="宋体" w:hint="eastAsia"/>
          <w:color w:val="000000"/>
        </w:rPr>
        <w:t xml:space="preserve">16 </w:t>
      </w:r>
      <w:r>
        <w:rPr>
          <w:rFonts w:ascii="宋体" w:hAnsi="宋体" w:hint="eastAsia"/>
          <w:color w:val="000000"/>
        </w:rPr>
        <w:t>、</w:t>
      </w:r>
      <w:r w:rsidRPr="00BE0378">
        <w:rPr>
          <w:rFonts w:ascii="宋体" w:hAnsi="宋体" w:hint="eastAsia"/>
          <w:color w:val="000000"/>
        </w:rPr>
        <w:t>下列属于会计核算基本前提的是（</w:t>
      </w:r>
      <w:r>
        <w:rPr>
          <w:rFonts w:ascii="宋体" w:hAnsi="宋体" w:hint="eastAsia"/>
          <w:color w:val="000000"/>
        </w:rPr>
        <w:t xml:space="preserve">   </w:t>
      </w:r>
      <w:r>
        <w:rPr>
          <w:rFonts w:ascii="宋体" w:hAnsi="宋体"/>
          <w:color w:val="000000"/>
        </w:rPr>
        <w:t>）</w:t>
      </w:r>
    </w:p>
    <w:p w:rsidR="00410A66" w:rsidRDefault="00410A66" w:rsidP="00410A66">
      <w:pPr>
        <w:pStyle w:val="a5"/>
        <w:spacing w:before="0" w:beforeAutospacing="0" w:after="0" w:afterAutospacing="0" w:line="360" w:lineRule="exact"/>
        <w:rPr>
          <w:rFonts w:ascii="宋体" w:hAnsi="宋体" w:hint="eastAsia"/>
          <w:color w:val="000000"/>
        </w:rPr>
      </w:pPr>
      <w:r w:rsidRPr="00BE0378">
        <w:rPr>
          <w:rFonts w:ascii="宋体" w:hAnsi="宋体" w:hint="eastAsia"/>
          <w:color w:val="000000"/>
        </w:rPr>
        <w:t xml:space="preserve">A </w:t>
      </w:r>
      <w:r>
        <w:rPr>
          <w:rFonts w:ascii="宋体" w:hAnsi="宋体" w:hint="eastAsia"/>
          <w:color w:val="000000"/>
        </w:rPr>
        <w:t>、</w:t>
      </w:r>
      <w:r w:rsidRPr="00BE0378">
        <w:rPr>
          <w:rFonts w:ascii="宋体" w:hAnsi="宋体" w:hint="eastAsia"/>
          <w:color w:val="000000"/>
        </w:rPr>
        <w:t>会计分期</w:t>
      </w:r>
      <w:r>
        <w:rPr>
          <w:rFonts w:ascii="宋体" w:hAnsi="宋体" w:hint="eastAsia"/>
          <w:color w:val="000000"/>
        </w:rPr>
        <w:t xml:space="preserve">  </w:t>
      </w:r>
      <w:r w:rsidRPr="00BE0378">
        <w:rPr>
          <w:rFonts w:ascii="宋体" w:hAnsi="宋体" w:hint="eastAsia"/>
          <w:color w:val="000000"/>
        </w:rPr>
        <w:t xml:space="preserve">B </w:t>
      </w:r>
      <w:r>
        <w:rPr>
          <w:rFonts w:ascii="宋体" w:hAnsi="宋体" w:hint="eastAsia"/>
          <w:color w:val="000000"/>
        </w:rPr>
        <w:t>、</w:t>
      </w:r>
      <w:r w:rsidRPr="00BE0378">
        <w:rPr>
          <w:rFonts w:ascii="宋体" w:hAnsi="宋体" w:hint="eastAsia"/>
          <w:color w:val="000000"/>
        </w:rPr>
        <w:t>相关性</w:t>
      </w:r>
      <w:r>
        <w:rPr>
          <w:rFonts w:ascii="宋体" w:hAnsi="宋体" w:hint="eastAsia"/>
          <w:color w:val="000000"/>
        </w:rPr>
        <w:t xml:space="preserve"> </w:t>
      </w:r>
      <w:r w:rsidRPr="00BE0378">
        <w:rPr>
          <w:rFonts w:ascii="宋体" w:hAnsi="宋体" w:hint="eastAsia"/>
          <w:color w:val="000000"/>
        </w:rPr>
        <w:t xml:space="preserve">C </w:t>
      </w:r>
      <w:r>
        <w:rPr>
          <w:rFonts w:ascii="宋体" w:hAnsi="宋体" w:hint="eastAsia"/>
          <w:color w:val="000000"/>
        </w:rPr>
        <w:t>、</w:t>
      </w:r>
      <w:r w:rsidRPr="00BE0378">
        <w:rPr>
          <w:rFonts w:ascii="宋体" w:hAnsi="宋体" w:hint="eastAsia"/>
          <w:color w:val="000000"/>
        </w:rPr>
        <w:t>实质重于形式</w:t>
      </w:r>
      <w:r>
        <w:rPr>
          <w:rFonts w:ascii="宋体" w:hAnsi="宋体" w:hint="eastAsia"/>
          <w:color w:val="000000"/>
        </w:rPr>
        <w:t xml:space="preserve"> </w:t>
      </w:r>
      <w:r w:rsidRPr="00BE0378">
        <w:rPr>
          <w:rFonts w:ascii="宋体" w:hAnsi="宋体" w:hint="eastAsia"/>
          <w:color w:val="000000"/>
        </w:rPr>
        <w:t xml:space="preserve">D </w:t>
      </w:r>
      <w:r>
        <w:rPr>
          <w:rFonts w:ascii="宋体" w:hAnsi="宋体" w:hint="eastAsia"/>
          <w:color w:val="000000"/>
        </w:rPr>
        <w:t>、</w:t>
      </w:r>
      <w:r w:rsidRPr="00BE0378">
        <w:rPr>
          <w:rFonts w:ascii="宋体" w:hAnsi="宋体" w:hint="eastAsia"/>
          <w:color w:val="000000"/>
        </w:rPr>
        <w:t>实用性</w:t>
      </w:r>
    </w:p>
    <w:p w:rsidR="00410A66" w:rsidRPr="00BE0378" w:rsidRDefault="00410A66" w:rsidP="00410A66">
      <w:pPr>
        <w:spacing w:line="360" w:lineRule="exact"/>
        <w:rPr>
          <w:rFonts w:ascii="宋体" w:hAnsi="宋体" w:hint="eastAsia"/>
          <w:kern w:val="0"/>
          <w:sz w:val="24"/>
          <w:szCs w:val="24"/>
        </w:rPr>
      </w:pPr>
      <w:r w:rsidRPr="00BE0378">
        <w:rPr>
          <w:rFonts w:ascii="宋体" w:hAnsi="宋体" w:hint="eastAsia"/>
          <w:kern w:val="0"/>
          <w:sz w:val="24"/>
          <w:szCs w:val="24"/>
        </w:rPr>
        <w:t>17</w:t>
      </w:r>
      <w:r w:rsidRPr="00BE0378">
        <w:rPr>
          <w:rFonts w:ascii="宋体" w:hAnsi="宋体"/>
          <w:kern w:val="0"/>
          <w:sz w:val="24"/>
          <w:szCs w:val="24"/>
        </w:rPr>
        <w:t>、</w:t>
      </w:r>
      <w:r w:rsidRPr="00BE0378">
        <w:rPr>
          <w:rFonts w:ascii="宋体" w:hAnsi="宋体" w:hint="eastAsia"/>
          <w:kern w:val="0"/>
          <w:sz w:val="24"/>
          <w:szCs w:val="24"/>
        </w:rPr>
        <w:t>企业核算坏帐损失时，只能采用</w:t>
      </w:r>
      <w:r w:rsidRPr="00BE0378">
        <w:rPr>
          <w:rFonts w:ascii="宋体" w:hAnsi="宋体"/>
          <w:kern w:val="0"/>
          <w:sz w:val="24"/>
          <w:szCs w:val="24"/>
        </w:rPr>
        <w:t>(</w:t>
      </w:r>
      <w:r w:rsidRPr="00BE0378">
        <w:rPr>
          <w:rFonts w:ascii="宋体" w:hAnsi="宋体" w:hint="eastAsia"/>
          <w:kern w:val="0"/>
          <w:sz w:val="24"/>
          <w:szCs w:val="24"/>
        </w:rPr>
        <w:t xml:space="preserve">   </w:t>
      </w:r>
      <w:r>
        <w:rPr>
          <w:rFonts w:ascii="宋体" w:hAnsi="宋体" w:hint="eastAsia"/>
          <w:kern w:val="0"/>
          <w:sz w:val="24"/>
          <w:szCs w:val="24"/>
        </w:rPr>
        <w:t xml:space="preserve"> </w:t>
      </w:r>
      <w:r w:rsidRPr="00BE0378">
        <w:rPr>
          <w:rFonts w:ascii="宋体" w:hAnsi="宋体" w:hint="eastAsia"/>
          <w:kern w:val="0"/>
          <w:sz w:val="24"/>
          <w:szCs w:val="24"/>
        </w:rPr>
        <w:t xml:space="preserve"> </w:t>
      </w:r>
      <w:r w:rsidRPr="00BE0378">
        <w:rPr>
          <w:rFonts w:ascii="宋体" w:hAnsi="宋体"/>
          <w:kern w:val="0"/>
          <w:sz w:val="24"/>
          <w:szCs w:val="24"/>
        </w:rPr>
        <w:t xml:space="preserve"> )</w:t>
      </w:r>
    </w:p>
    <w:p w:rsidR="00410A66" w:rsidRPr="00BE0378" w:rsidRDefault="00410A66" w:rsidP="00410A66">
      <w:pPr>
        <w:spacing w:line="360" w:lineRule="exact"/>
        <w:rPr>
          <w:rFonts w:ascii="宋体" w:hAnsi="宋体" w:hint="eastAsia"/>
          <w:kern w:val="0"/>
          <w:sz w:val="24"/>
          <w:szCs w:val="24"/>
        </w:rPr>
      </w:pPr>
      <w:r w:rsidRPr="00BE0378">
        <w:rPr>
          <w:rFonts w:ascii="宋体" w:hAnsi="宋体"/>
          <w:kern w:val="0"/>
          <w:sz w:val="24"/>
          <w:szCs w:val="24"/>
        </w:rPr>
        <w:t xml:space="preserve"> A、</w:t>
      </w:r>
      <w:r w:rsidRPr="00BE0378">
        <w:rPr>
          <w:rFonts w:ascii="宋体" w:hAnsi="宋体" w:hint="eastAsia"/>
          <w:kern w:val="0"/>
          <w:sz w:val="24"/>
          <w:szCs w:val="24"/>
        </w:rPr>
        <w:t>备抵法</w:t>
      </w:r>
      <w:r w:rsidRPr="00BE0378">
        <w:rPr>
          <w:rFonts w:ascii="宋体" w:hAnsi="宋体"/>
          <w:kern w:val="0"/>
          <w:sz w:val="24"/>
          <w:szCs w:val="24"/>
        </w:rPr>
        <w:t xml:space="preserve"> B、</w:t>
      </w:r>
      <w:r w:rsidRPr="00BE0378">
        <w:rPr>
          <w:rFonts w:ascii="宋体" w:hAnsi="宋体" w:hint="eastAsia"/>
          <w:kern w:val="0"/>
          <w:sz w:val="24"/>
          <w:szCs w:val="24"/>
        </w:rPr>
        <w:t>直接冲销法</w:t>
      </w:r>
      <w:r w:rsidRPr="00BE0378">
        <w:rPr>
          <w:rFonts w:ascii="宋体" w:hAnsi="宋体"/>
          <w:kern w:val="0"/>
          <w:sz w:val="24"/>
          <w:szCs w:val="24"/>
        </w:rPr>
        <w:t xml:space="preserve"> C、</w:t>
      </w:r>
      <w:r w:rsidRPr="00BE0378">
        <w:rPr>
          <w:rFonts w:ascii="宋体" w:hAnsi="宋体" w:hint="eastAsia"/>
          <w:kern w:val="0"/>
          <w:sz w:val="24"/>
          <w:szCs w:val="24"/>
        </w:rPr>
        <w:t>实际成本法</w:t>
      </w:r>
      <w:r w:rsidRPr="00BE0378">
        <w:rPr>
          <w:rFonts w:ascii="宋体" w:hAnsi="宋体"/>
          <w:kern w:val="0"/>
          <w:sz w:val="24"/>
          <w:szCs w:val="24"/>
        </w:rPr>
        <w:t xml:space="preserve"> D、</w:t>
      </w:r>
      <w:r w:rsidRPr="00BE0378">
        <w:rPr>
          <w:rFonts w:ascii="宋体" w:hAnsi="宋体" w:hint="eastAsia"/>
          <w:kern w:val="0"/>
          <w:sz w:val="24"/>
          <w:szCs w:val="24"/>
        </w:rPr>
        <w:t>计划成本法</w:t>
      </w:r>
    </w:p>
    <w:p w:rsidR="00410A66" w:rsidRPr="00BE0378" w:rsidRDefault="00410A66" w:rsidP="00410A66">
      <w:pPr>
        <w:pStyle w:val="a5"/>
        <w:spacing w:before="0" w:beforeAutospacing="0" w:after="0" w:afterAutospacing="0" w:line="360" w:lineRule="exact"/>
        <w:rPr>
          <w:rFonts w:ascii="宋体" w:hAnsi="宋体" w:hint="eastAsia"/>
        </w:rPr>
      </w:pPr>
      <w:r w:rsidRPr="00BE0378">
        <w:rPr>
          <w:rFonts w:ascii="宋体" w:hAnsi="宋体" w:hint="eastAsia"/>
        </w:rPr>
        <w:t xml:space="preserve">18 </w:t>
      </w:r>
      <w:r>
        <w:rPr>
          <w:rFonts w:ascii="宋体" w:hAnsi="宋体" w:hint="eastAsia"/>
        </w:rPr>
        <w:t>、</w:t>
      </w:r>
      <w:r w:rsidRPr="00BE0378">
        <w:rPr>
          <w:rFonts w:ascii="宋体" w:hAnsi="宋体" w:hint="eastAsia"/>
        </w:rPr>
        <w:t>出纳人员不得兼任（</w:t>
      </w:r>
      <w:r>
        <w:rPr>
          <w:rFonts w:ascii="宋体" w:hAnsi="宋体" w:hint="eastAsia"/>
        </w:rPr>
        <w:t xml:space="preserve">  </w:t>
      </w:r>
      <w:r w:rsidRPr="00BE0378">
        <w:rPr>
          <w:rFonts w:ascii="宋体" w:hAnsi="宋体" w:hint="eastAsia"/>
        </w:rPr>
        <w:t>）工作。</w:t>
      </w:r>
    </w:p>
    <w:p w:rsidR="00410A66" w:rsidRPr="00BE0378" w:rsidRDefault="00410A66" w:rsidP="00410A66">
      <w:pPr>
        <w:pStyle w:val="a5"/>
        <w:spacing w:before="0" w:beforeAutospacing="0" w:after="0" w:afterAutospacing="0" w:line="360" w:lineRule="exact"/>
        <w:rPr>
          <w:rFonts w:ascii="宋体" w:hAnsi="宋体" w:hint="eastAsia"/>
        </w:rPr>
      </w:pPr>
      <w:r w:rsidRPr="00BE0378">
        <w:rPr>
          <w:rFonts w:ascii="宋体" w:hAnsi="宋体" w:hint="eastAsia"/>
        </w:rPr>
        <w:t xml:space="preserve">A </w:t>
      </w:r>
      <w:r>
        <w:rPr>
          <w:rFonts w:ascii="宋体" w:hAnsi="宋体" w:hint="eastAsia"/>
        </w:rPr>
        <w:t>、</w:t>
      </w:r>
      <w:r w:rsidRPr="00BE0378">
        <w:rPr>
          <w:rFonts w:ascii="宋体" w:hAnsi="宋体" w:hint="eastAsia"/>
        </w:rPr>
        <w:t>现金日记账的登记</w:t>
      </w:r>
    </w:p>
    <w:p w:rsidR="00410A66" w:rsidRPr="00BE0378" w:rsidRDefault="00410A66" w:rsidP="00410A66">
      <w:pPr>
        <w:pStyle w:val="a5"/>
        <w:spacing w:before="0" w:beforeAutospacing="0" w:after="0" w:afterAutospacing="0" w:line="360" w:lineRule="exact"/>
        <w:rPr>
          <w:rFonts w:ascii="宋体" w:hAnsi="宋体" w:hint="eastAsia"/>
        </w:rPr>
      </w:pPr>
      <w:r w:rsidRPr="00BE0378">
        <w:rPr>
          <w:rFonts w:ascii="宋体" w:hAnsi="宋体" w:hint="eastAsia"/>
        </w:rPr>
        <w:t xml:space="preserve">B </w:t>
      </w:r>
      <w:r>
        <w:rPr>
          <w:rFonts w:ascii="宋体" w:hAnsi="宋体" w:hint="eastAsia"/>
        </w:rPr>
        <w:t>、</w:t>
      </w:r>
      <w:r w:rsidRPr="00BE0378">
        <w:rPr>
          <w:rFonts w:ascii="宋体" w:hAnsi="宋体" w:hint="eastAsia"/>
        </w:rPr>
        <w:t>银行存款日记账的登记</w:t>
      </w:r>
    </w:p>
    <w:p w:rsidR="00410A66" w:rsidRPr="00BE0378" w:rsidRDefault="00410A66" w:rsidP="00410A66">
      <w:pPr>
        <w:pStyle w:val="a5"/>
        <w:spacing w:before="0" w:beforeAutospacing="0" w:after="0" w:afterAutospacing="0" w:line="360" w:lineRule="exact"/>
        <w:rPr>
          <w:rFonts w:ascii="宋体" w:hAnsi="宋体" w:hint="eastAsia"/>
        </w:rPr>
      </w:pPr>
      <w:r w:rsidRPr="00BE0378">
        <w:rPr>
          <w:rFonts w:ascii="宋体" w:hAnsi="宋体" w:hint="eastAsia"/>
        </w:rPr>
        <w:t xml:space="preserve">C </w:t>
      </w:r>
      <w:r>
        <w:rPr>
          <w:rFonts w:ascii="宋体" w:hAnsi="宋体" w:hint="eastAsia"/>
        </w:rPr>
        <w:t>、</w:t>
      </w:r>
      <w:r w:rsidRPr="00BE0378">
        <w:rPr>
          <w:rFonts w:ascii="宋体" w:hAnsi="宋体" w:hint="eastAsia"/>
        </w:rPr>
        <w:t>应收账款的登记</w:t>
      </w:r>
    </w:p>
    <w:p w:rsidR="00410A66" w:rsidRPr="00BE0378" w:rsidRDefault="00410A66" w:rsidP="00410A66">
      <w:pPr>
        <w:pStyle w:val="a5"/>
        <w:spacing w:before="0" w:beforeAutospacing="0" w:after="0" w:afterAutospacing="0" w:line="360" w:lineRule="exact"/>
        <w:rPr>
          <w:rFonts w:ascii="宋体" w:hAnsi="宋体" w:hint="eastAsia"/>
        </w:rPr>
      </w:pPr>
      <w:r w:rsidRPr="00BE0378">
        <w:rPr>
          <w:rFonts w:ascii="宋体" w:hAnsi="宋体" w:hint="eastAsia"/>
        </w:rPr>
        <w:t xml:space="preserve">D </w:t>
      </w:r>
      <w:r>
        <w:rPr>
          <w:rFonts w:ascii="宋体" w:hAnsi="宋体" w:hint="eastAsia"/>
        </w:rPr>
        <w:t>、</w:t>
      </w:r>
      <w:r w:rsidRPr="00BE0378">
        <w:rPr>
          <w:rFonts w:ascii="宋体" w:hAnsi="宋体" w:hint="eastAsia"/>
        </w:rPr>
        <w:t>固定资产明细账的登记</w:t>
      </w:r>
    </w:p>
    <w:p w:rsidR="00410A66" w:rsidRPr="00BE0378" w:rsidRDefault="00410A66" w:rsidP="00410A66">
      <w:pPr>
        <w:spacing w:line="360" w:lineRule="exact"/>
        <w:rPr>
          <w:rFonts w:ascii="宋体" w:hAnsi="宋体" w:hint="eastAsia"/>
          <w:kern w:val="0"/>
          <w:sz w:val="24"/>
          <w:szCs w:val="24"/>
        </w:rPr>
      </w:pPr>
      <w:r w:rsidRPr="00BE0378">
        <w:rPr>
          <w:rFonts w:ascii="宋体" w:hAnsi="宋体"/>
          <w:kern w:val="0"/>
          <w:sz w:val="24"/>
          <w:szCs w:val="24"/>
        </w:rPr>
        <w:t>1</w:t>
      </w:r>
      <w:r w:rsidRPr="00BE0378">
        <w:rPr>
          <w:rFonts w:ascii="宋体" w:hAnsi="宋体" w:hint="eastAsia"/>
          <w:kern w:val="0"/>
          <w:sz w:val="24"/>
          <w:szCs w:val="24"/>
        </w:rPr>
        <w:t>9</w:t>
      </w:r>
      <w:r w:rsidRPr="00BE0378">
        <w:rPr>
          <w:rFonts w:ascii="宋体" w:hAnsi="宋体"/>
          <w:kern w:val="0"/>
          <w:sz w:val="24"/>
          <w:szCs w:val="24"/>
        </w:rPr>
        <w:t>、</w:t>
      </w:r>
      <w:r w:rsidRPr="00BE0378">
        <w:rPr>
          <w:rFonts w:ascii="宋体" w:hAnsi="宋体" w:hint="eastAsia"/>
          <w:kern w:val="0"/>
          <w:sz w:val="24"/>
          <w:szCs w:val="24"/>
        </w:rPr>
        <w:t>存货应当按其</w:t>
      </w:r>
      <w:r w:rsidRPr="00BE0378">
        <w:rPr>
          <w:rFonts w:ascii="宋体" w:hAnsi="宋体"/>
          <w:kern w:val="0"/>
          <w:sz w:val="24"/>
          <w:szCs w:val="24"/>
        </w:rPr>
        <w:t xml:space="preserve">( </w:t>
      </w:r>
      <w:r w:rsidRPr="00BE0378">
        <w:rPr>
          <w:rFonts w:ascii="宋体" w:hAnsi="宋体" w:hint="eastAsia"/>
          <w:kern w:val="0"/>
          <w:sz w:val="24"/>
          <w:szCs w:val="24"/>
        </w:rPr>
        <w:t xml:space="preserve"> </w:t>
      </w:r>
      <w:r>
        <w:rPr>
          <w:rFonts w:ascii="宋体" w:hAnsi="宋体" w:hint="eastAsia"/>
          <w:kern w:val="0"/>
          <w:sz w:val="24"/>
          <w:szCs w:val="24"/>
        </w:rPr>
        <w:t xml:space="preserve"> </w:t>
      </w:r>
      <w:r w:rsidRPr="00BE0378">
        <w:rPr>
          <w:rFonts w:ascii="宋体" w:hAnsi="宋体" w:hint="eastAsia"/>
          <w:kern w:val="0"/>
          <w:sz w:val="24"/>
          <w:szCs w:val="24"/>
        </w:rPr>
        <w:t xml:space="preserve">   </w:t>
      </w:r>
      <w:r w:rsidRPr="00BE0378">
        <w:rPr>
          <w:rFonts w:ascii="宋体" w:hAnsi="宋体"/>
          <w:kern w:val="0"/>
          <w:sz w:val="24"/>
          <w:szCs w:val="24"/>
        </w:rPr>
        <w:t>)</w:t>
      </w:r>
      <w:r w:rsidRPr="00BE0378">
        <w:rPr>
          <w:rFonts w:ascii="宋体" w:hAnsi="宋体" w:hint="eastAsia"/>
          <w:kern w:val="0"/>
          <w:sz w:val="24"/>
          <w:szCs w:val="24"/>
        </w:rPr>
        <w:t>入帐</w:t>
      </w:r>
    </w:p>
    <w:p w:rsidR="00410A66" w:rsidRPr="00BE0378" w:rsidRDefault="00410A66" w:rsidP="00410A66">
      <w:pPr>
        <w:spacing w:line="360" w:lineRule="exact"/>
        <w:rPr>
          <w:rFonts w:ascii="宋体" w:hAnsi="宋体" w:hint="eastAsia"/>
          <w:kern w:val="0"/>
          <w:sz w:val="24"/>
          <w:szCs w:val="24"/>
        </w:rPr>
      </w:pPr>
      <w:r w:rsidRPr="00BE0378">
        <w:rPr>
          <w:rFonts w:ascii="宋体" w:hAnsi="宋体"/>
          <w:kern w:val="0"/>
          <w:sz w:val="24"/>
          <w:szCs w:val="24"/>
        </w:rPr>
        <w:t xml:space="preserve"> A、</w:t>
      </w:r>
      <w:r w:rsidRPr="00BE0378">
        <w:rPr>
          <w:rFonts w:ascii="宋体" w:hAnsi="宋体" w:hint="eastAsia"/>
          <w:kern w:val="0"/>
          <w:sz w:val="24"/>
          <w:szCs w:val="24"/>
        </w:rPr>
        <w:t>实际成本</w:t>
      </w:r>
      <w:r w:rsidRPr="00BE0378">
        <w:rPr>
          <w:rFonts w:ascii="宋体" w:hAnsi="宋体"/>
          <w:kern w:val="0"/>
          <w:sz w:val="24"/>
          <w:szCs w:val="24"/>
        </w:rPr>
        <w:t xml:space="preserve"> B、</w:t>
      </w:r>
      <w:r w:rsidRPr="00BE0378">
        <w:rPr>
          <w:rFonts w:ascii="宋体" w:hAnsi="宋体" w:hint="eastAsia"/>
          <w:kern w:val="0"/>
          <w:sz w:val="24"/>
          <w:szCs w:val="24"/>
        </w:rPr>
        <w:t>初始成本</w:t>
      </w:r>
      <w:r w:rsidRPr="00BE0378">
        <w:rPr>
          <w:rFonts w:ascii="宋体" w:hAnsi="宋体"/>
          <w:kern w:val="0"/>
          <w:sz w:val="24"/>
          <w:szCs w:val="24"/>
        </w:rPr>
        <w:t xml:space="preserve"> C、</w:t>
      </w:r>
      <w:r w:rsidRPr="00BE0378">
        <w:rPr>
          <w:rFonts w:ascii="宋体" w:hAnsi="宋体" w:hint="eastAsia"/>
          <w:kern w:val="0"/>
          <w:sz w:val="24"/>
          <w:szCs w:val="24"/>
        </w:rPr>
        <w:t>买价和运杂费</w:t>
      </w:r>
      <w:r w:rsidRPr="00BE0378">
        <w:rPr>
          <w:rFonts w:ascii="宋体" w:hAnsi="宋体"/>
          <w:kern w:val="0"/>
          <w:sz w:val="24"/>
          <w:szCs w:val="24"/>
        </w:rPr>
        <w:t xml:space="preserve"> D、</w:t>
      </w:r>
      <w:r w:rsidRPr="00BE0378">
        <w:rPr>
          <w:rFonts w:ascii="宋体" w:hAnsi="宋体" w:hint="eastAsia"/>
          <w:kern w:val="0"/>
          <w:sz w:val="24"/>
          <w:szCs w:val="24"/>
        </w:rPr>
        <w:t>购入总价值</w:t>
      </w:r>
    </w:p>
    <w:p w:rsidR="00410A66" w:rsidRPr="00BE0378" w:rsidRDefault="00410A66" w:rsidP="00410A66">
      <w:pPr>
        <w:spacing w:line="360" w:lineRule="exact"/>
        <w:rPr>
          <w:rFonts w:ascii="宋体" w:hAnsi="宋体" w:hint="eastAsia"/>
          <w:kern w:val="0"/>
          <w:sz w:val="24"/>
          <w:szCs w:val="24"/>
        </w:rPr>
      </w:pPr>
      <w:r w:rsidRPr="00BE0378">
        <w:rPr>
          <w:rFonts w:ascii="宋体" w:hAnsi="宋体" w:hint="eastAsia"/>
          <w:kern w:val="0"/>
          <w:sz w:val="24"/>
          <w:szCs w:val="24"/>
        </w:rPr>
        <w:t>20</w:t>
      </w:r>
      <w:r w:rsidRPr="00BE0378">
        <w:rPr>
          <w:rFonts w:ascii="宋体" w:hAnsi="宋体"/>
          <w:kern w:val="0"/>
          <w:sz w:val="24"/>
          <w:szCs w:val="24"/>
        </w:rPr>
        <w:t>、在借贷记账法下，账户哪一方登记增加，哪一方登记减少，取决于(</w:t>
      </w:r>
      <w:r w:rsidRPr="00BE0378">
        <w:rPr>
          <w:rFonts w:ascii="宋体" w:hAnsi="宋体" w:hint="eastAsia"/>
          <w:kern w:val="0"/>
          <w:sz w:val="24"/>
          <w:szCs w:val="24"/>
        </w:rPr>
        <w:t xml:space="preserve">  </w:t>
      </w:r>
      <w:r>
        <w:rPr>
          <w:rFonts w:ascii="宋体" w:hAnsi="宋体" w:hint="eastAsia"/>
          <w:kern w:val="0"/>
          <w:sz w:val="24"/>
          <w:szCs w:val="24"/>
        </w:rPr>
        <w:t xml:space="preserve"> </w:t>
      </w:r>
      <w:r w:rsidRPr="00BE0378">
        <w:rPr>
          <w:rFonts w:ascii="宋体" w:hAnsi="宋体" w:hint="eastAsia"/>
          <w:kern w:val="0"/>
          <w:sz w:val="24"/>
          <w:szCs w:val="24"/>
        </w:rPr>
        <w:t xml:space="preserve"> </w:t>
      </w:r>
      <w:r w:rsidRPr="00BE0378">
        <w:rPr>
          <w:rFonts w:ascii="宋体" w:hAnsi="宋体"/>
          <w:kern w:val="0"/>
          <w:sz w:val="24"/>
          <w:szCs w:val="24"/>
        </w:rPr>
        <w:t xml:space="preserve"> )</w:t>
      </w:r>
    </w:p>
    <w:p w:rsidR="00410A66" w:rsidRPr="00BE0378" w:rsidRDefault="00410A66" w:rsidP="00410A66">
      <w:pPr>
        <w:spacing w:line="360" w:lineRule="exact"/>
        <w:rPr>
          <w:rFonts w:ascii="宋体" w:hAnsi="宋体" w:hint="eastAsia"/>
          <w:kern w:val="0"/>
          <w:sz w:val="24"/>
          <w:szCs w:val="24"/>
        </w:rPr>
      </w:pPr>
      <w:r w:rsidRPr="00BE0378">
        <w:rPr>
          <w:rFonts w:ascii="宋体" w:hAnsi="宋体"/>
          <w:kern w:val="0"/>
          <w:sz w:val="24"/>
          <w:szCs w:val="24"/>
        </w:rPr>
        <w:t xml:space="preserve"> A、账户的结构 B、账户所记录的经济业务内容 C、账户的用途 D、账户的具体格式 </w:t>
      </w:r>
    </w:p>
    <w:p w:rsidR="00410A66" w:rsidRPr="00BE0378" w:rsidRDefault="00410A66" w:rsidP="00410A66">
      <w:pPr>
        <w:spacing w:line="360" w:lineRule="exact"/>
        <w:rPr>
          <w:rFonts w:ascii="宋体" w:hAnsi="宋体" w:hint="eastAsia"/>
          <w:kern w:val="0"/>
          <w:sz w:val="24"/>
          <w:szCs w:val="24"/>
        </w:rPr>
      </w:pPr>
      <w:r w:rsidRPr="00BE0378">
        <w:rPr>
          <w:rFonts w:ascii="宋体" w:hAnsi="宋体" w:hint="eastAsia"/>
          <w:kern w:val="0"/>
          <w:sz w:val="24"/>
          <w:szCs w:val="24"/>
        </w:rPr>
        <w:t>21</w:t>
      </w:r>
      <w:r w:rsidRPr="00BE0378">
        <w:rPr>
          <w:rFonts w:ascii="宋体" w:hAnsi="宋体"/>
          <w:kern w:val="0"/>
          <w:sz w:val="24"/>
          <w:szCs w:val="24"/>
        </w:rPr>
        <w:t>、</w:t>
      </w:r>
      <w:r w:rsidRPr="00BE0378">
        <w:rPr>
          <w:rFonts w:ascii="宋体" w:hAnsi="宋体" w:hint="eastAsia"/>
          <w:kern w:val="0"/>
          <w:sz w:val="24"/>
          <w:szCs w:val="24"/>
        </w:rPr>
        <w:t>脚手架、模板等材料在会计核算上称为</w:t>
      </w:r>
      <w:r w:rsidRPr="00BE0378">
        <w:rPr>
          <w:rFonts w:ascii="宋体" w:hAnsi="宋体"/>
          <w:kern w:val="0"/>
          <w:sz w:val="24"/>
          <w:szCs w:val="24"/>
        </w:rPr>
        <w:t>(</w:t>
      </w:r>
      <w:r w:rsidRPr="00BE0378">
        <w:rPr>
          <w:rFonts w:ascii="宋体" w:hAnsi="宋体" w:hint="eastAsia"/>
          <w:kern w:val="0"/>
          <w:sz w:val="24"/>
          <w:szCs w:val="24"/>
        </w:rPr>
        <w:t xml:space="preserve"> </w:t>
      </w:r>
      <w:r>
        <w:rPr>
          <w:rFonts w:ascii="宋体" w:hAnsi="宋体" w:hint="eastAsia"/>
          <w:kern w:val="0"/>
          <w:sz w:val="24"/>
          <w:szCs w:val="24"/>
        </w:rPr>
        <w:t xml:space="preserve"> </w:t>
      </w:r>
      <w:r w:rsidRPr="00BE0378">
        <w:rPr>
          <w:rFonts w:ascii="宋体" w:hAnsi="宋体"/>
          <w:kern w:val="0"/>
          <w:sz w:val="24"/>
          <w:szCs w:val="24"/>
        </w:rPr>
        <w:t xml:space="preserve"> )</w:t>
      </w:r>
    </w:p>
    <w:p w:rsidR="00410A66" w:rsidRPr="00BE0378" w:rsidRDefault="00410A66" w:rsidP="00410A66">
      <w:pPr>
        <w:spacing w:line="360" w:lineRule="exact"/>
        <w:rPr>
          <w:rFonts w:ascii="宋体" w:hAnsi="宋体" w:hint="eastAsia"/>
          <w:kern w:val="0"/>
          <w:sz w:val="24"/>
          <w:szCs w:val="24"/>
        </w:rPr>
      </w:pPr>
      <w:r w:rsidRPr="00BE0378">
        <w:rPr>
          <w:rFonts w:ascii="宋体" w:hAnsi="宋体"/>
          <w:kern w:val="0"/>
          <w:sz w:val="24"/>
          <w:szCs w:val="24"/>
        </w:rPr>
        <w:t xml:space="preserve"> A、</w:t>
      </w:r>
      <w:r w:rsidRPr="00BE0378">
        <w:rPr>
          <w:rFonts w:ascii="宋体" w:hAnsi="宋体" w:hint="eastAsia"/>
          <w:kern w:val="0"/>
          <w:sz w:val="24"/>
          <w:szCs w:val="24"/>
        </w:rPr>
        <w:t>工具材料</w:t>
      </w:r>
      <w:r w:rsidRPr="00BE0378">
        <w:rPr>
          <w:rFonts w:ascii="宋体" w:hAnsi="宋体"/>
          <w:kern w:val="0"/>
          <w:sz w:val="24"/>
          <w:szCs w:val="24"/>
        </w:rPr>
        <w:t xml:space="preserve"> B、</w:t>
      </w:r>
      <w:r w:rsidRPr="00BE0378">
        <w:rPr>
          <w:rFonts w:ascii="宋体" w:hAnsi="宋体" w:hint="eastAsia"/>
          <w:kern w:val="0"/>
          <w:sz w:val="24"/>
          <w:szCs w:val="24"/>
        </w:rPr>
        <w:t>周转材料</w:t>
      </w:r>
      <w:r w:rsidRPr="00BE0378">
        <w:rPr>
          <w:rFonts w:ascii="宋体" w:hAnsi="宋体"/>
          <w:kern w:val="0"/>
          <w:sz w:val="24"/>
          <w:szCs w:val="24"/>
        </w:rPr>
        <w:t xml:space="preserve"> C、</w:t>
      </w:r>
      <w:r w:rsidRPr="00BE0378">
        <w:rPr>
          <w:rFonts w:ascii="宋体" w:hAnsi="宋体" w:hint="eastAsia"/>
          <w:kern w:val="0"/>
          <w:sz w:val="24"/>
          <w:szCs w:val="24"/>
        </w:rPr>
        <w:t>减值材料</w:t>
      </w:r>
      <w:r w:rsidRPr="00BE0378">
        <w:rPr>
          <w:rFonts w:ascii="宋体" w:hAnsi="宋体"/>
          <w:kern w:val="0"/>
          <w:sz w:val="24"/>
          <w:szCs w:val="24"/>
        </w:rPr>
        <w:t xml:space="preserve"> D、</w:t>
      </w:r>
      <w:r w:rsidRPr="00BE0378">
        <w:rPr>
          <w:rFonts w:ascii="宋体" w:hAnsi="宋体" w:hint="eastAsia"/>
          <w:kern w:val="0"/>
          <w:sz w:val="24"/>
          <w:szCs w:val="24"/>
        </w:rPr>
        <w:t>周期性材料</w:t>
      </w:r>
    </w:p>
    <w:p w:rsidR="00410A66" w:rsidRPr="00BE0378" w:rsidRDefault="00410A66" w:rsidP="00410A66">
      <w:pPr>
        <w:spacing w:line="360" w:lineRule="exact"/>
        <w:rPr>
          <w:rFonts w:ascii="宋体" w:hAnsi="宋体" w:hint="eastAsia"/>
          <w:kern w:val="0"/>
          <w:sz w:val="24"/>
          <w:szCs w:val="24"/>
        </w:rPr>
      </w:pPr>
      <w:r w:rsidRPr="00BE0378">
        <w:rPr>
          <w:rFonts w:ascii="宋体" w:hAnsi="宋体" w:hint="eastAsia"/>
          <w:kern w:val="0"/>
          <w:sz w:val="24"/>
          <w:szCs w:val="24"/>
        </w:rPr>
        <w:t>22</w:t>
      </w:r>
      <w:r w:rsidRPr="00BE0378">
        <w:rPr>
          <w:rFonts w:ascii="宋体" w:hAnsi="宋体"/>
          <w:kern w:val="0"/>
          <w:sz w:val="24"/>
          <w:szCs w:val="24"/>
        </w:rPr>
        <w:t>、</w:t>
      </w:r>
      <w:r w:rsidRPr="00BE0378">
        <w:rPr>
          <w:rFonts w:ascii="宋体" w:hAnsi="宋体" w:hint="eastAsia"/>
          <w:kern w:val="0"/>
          <w:sz w:val="24"/>
          <w:szCs w:val="24"/>
        </w:rPr>
        <w:t>短期投资的条件是</w:t>
      </w:r>
      <w:r w:rsidRPr="00BE0378">
        <w:rPr>
          <w:rFonts w:ascii="宋体" w:hAnsi="宋体"/>
          <w:kern w:val="0"/>
          <w:sz w:val="24"/>
          <w:szCs w:val="24"/>
        </w:rPr>
        <w:t>(</w:t>
      </w:r>
      <w:r w:rsidRPr="00BE0378">
        <w:rPr>
          <w:rFonts w:ascii="宋体" w:hAnsi="宋体" w:hint="eastAsia"/>
          <w:kern w:val="0"/>
          <w:sz w:val="24"/>
          <w:szCs w:val="24"/>
        </w:rPr>
        <w:t xml:space="preserve">   </w:t>
      </w:r>
      <w:r>
        <w:rPr>
          <w:rFonts w:ascii="宋体" w:hAnsi="宋体" w:hint="eastAsia"/>
          <w:kern w:val="0"/>
          <w:sz w:val="24"/>
          <w:szCs w:val="24"/>
        </w:rPr>
        <w:t xml:space="preserve"> </w:t>
      </w:r>
      <w:r w:rsidRPr="00BE0378">
        <w:rPr>
          <w:rFonts w:ascii="宋体" w:hAnsi="宋体"/>
          <w:kern w:val="0"/>
          <w:sz w:val="24"/>
          <w:szCs w:val="24"/>
        </w:rPr>
        <w:t xml:space="preserve"> )</w:t>
      </w:r>
    </w:p>
    <w:p w:rsidR="00410A66" w:rsidRPr="00BE0378" w:rsidRDefault="00410A66" w:rsidP="00410A66">
      <w:pPr>
        <w:spacing w:line="360" w:lineRule="exact"/>
        <w:rPr>
          <w:rFonts w:ascii="宋体" w:hAnsi="宋体" w:hint="eastAsia"/>
          <w:kern w:val="0"/>
          <w:sz w:val="24"/>
          <w:szCs w:val="24"/>
        </w:rPr>
      </w:pPr>
      <w:r w:rsidRPr="00BE0378">
        <w:rPr>
          <w:rFonts w:ascii="宋体" w:hAnsi="宋体"/>
          <w:kern w:val="0"/>
          <w:sz w:val="24"/>
          <w:szCs w:val="24"/>
        </w:rPr>
        <w:t xml:space="preserve"> A、</w:t>
      </w:r>
      <w:r w:rsidRPr="00BE0378">
        <w:rPr>
          <w:rFonts w:ascii="宋体" w:hAnsi="宋体" w:hint="eastAsia"/>
          <w:kern w:val="0"/>
          <w:sz w:val="24"/>
          <w:szCs w:val="24"/>
        </w:rPr>
        <w:t>能够随时变现</w:t>
      </w:r>
      <w:r w:rsidRPr="00BE0378">
        <w:rPr>
          <w:rFonts w:ascii="宋体" w:hAnsi="宋体"/>
          <w:kern w:val="0"/>
          <w:sz w:val="24"/>
          <w:szCs w:val="24"/>
        </w:rPr>
        <w:t xml:space="preserve"> B、</w:t>
      </w:r>
      <w:r w:rsidRPr="00BE0378">
        <w:rPr>
          <w:rFonts w:ascii="宋体" w:hAnsi="宋体" w:hint="eastAsia"/>
          <w:kern w:val="0"/>
          <w:sz w:val="24"/>
          <w:szCs w:val="24"/>
        </w:rPr>
        <w:t>准备随时变现</w:t>
      </w:r>
      <w:r w:rsidRPr="00BE0378">
        <w:rPr>
          <w:rFonts w:ascii="宋体" w:hAnsi="宋体"/>
          <w:kern w:val="0"/>
          <w:sz w:val="24"/>
          <w:szCs w:val="24"/>
        </w:rPr>
        <w:t xml:space="preserve"> C、</w:t>
      </w:r>
      <w:r w:rsidRPr="00BE0378">
        <w:rPr>
          <w:rFonts w:ascii="宋体" w:hAnsi="宋体" w:hint="eastAsia"/>
          <w:kern w:val="0"/>
          <w:sz w:val="24"/>
          <w:szCs w:val="24"/>
        </w:rPr>
        <w:t>不超过一年</w:t>
      </w:r>
      <w:r w:rsidRPr="00BE0378">
        <w:rPr>
          <w:rFonts w:ascii="宋体" w:hAnsi="宋体"/>
          <w:kern w:val="0"/>
          <w:sz w:val="24"/>
          <w:szCs w:val="24"/>
        </w:rPr>
        <w:t xml:space="preserve"> D、</w:t>
      </w:r>
      <w:r w:rsidRPr="00BE0378">
        <w:rPr>
          <w:rFonts w:ascii="宋体" w:hAnsi="宋体" w:hint="eastAsia"/>
          <w:kern w:val="0"/>
          <w:sz w:val="24"/>
          <w:szCs w:val="24"/>
        </w:rPr>
        <w:t>A+B</w:t>
      </w:r>
    </w:p>
    <w:p w:rsidR="00410A66" w:rsidRPr="00BE0378" w:rsidRDefault="00410A66" w:rsidP="00410A66">
      <w:pPr>
        <w:spacing w:line="360" w:lineRule="exact"/>
        <w:rPr>
          <w:rFonts w:ascii="宋体" w:hAnsi="宋体" w:hint="eastAsia"/>
          <w:kern w:val="0"/>
          <w:sz w:val="24"/>
          <w:szCs w:val="24"/>
        </w:rPr>
      </w:pPr>
      <w:r w:rsidRPr="00BE0378">
        <w:rPr>
          <w:rFonts w:ascii="宋体" w:hAnsi="宋体" w:hint="eastAsia"/>
          <w:kern w:val="0"/>
          <w:sz w:val="24"/>
          <w:szCs w:val="24"/>
        </w:rPr>
        <w:t>23</w:t>
      </w:r>
      <w:r w:rsidRPr="00BE0378">
        <w:rPr>
          <w:rFonts w:ascii="宋体" w:hAnsi="宋体"/>
          <w:kern w:val="0"/>
          <w:sz w:val="24"/>
          <w:szCs w:val="24"/>
        </w:rPr>
        <w:t xml:space="preserve">、记账以后，发现据以登账的记账凭证中将800元误写为8000元，应采用更正错误的方法是( </w:t>
      </w:r>
      <w:r w:rsidRPr="00BE0378">
        <w:rPr>
          <w:rFonts w:ascii="宋体" w:hAnsi="宋体" w:hint="eastAsia"/>
          <w:kern w:val="0"/>
          <w:sz w:val="24"/>
          <w:szCs w:val="24"/>
        </w:rPr>
        <w:t xml:space="preserve">   </w:t>
      </w:r>
      <w:r>
        <w:rPr>
          <w:rFonts w:ascii="宋体" w:hAnsi="宋体" w:hint="eastAsia"/>
          <w:kern w:val="0"/>
          <w:sz w:val="24"/>
          <w:szCs w:val="24"/>
        </w:rPr>
        <w:t xml:space="preserve"> </w:t>
      </w:r>
      <w:r w:rsidRPr="00BE0378">
        <w:rPr>
          <w:rFonts w:ascii="宋体" w:hAnsi="宋体" w:hint="eastAsia"/>
          <w:kern w:val="0"/>
          <w:sz w:val="24"/>
          <w:szCs w:val="24"/>
        </w:rPr>
        <w:t xml:space="preserve">  </w:t>
      </w:r>
      <w:r w:rsidRPr="00BE0378">
        <w:rPr>
          <w:rFonts w:ascii="宋体" w:hAnsi="宋体"/>
          <w:kern w:val="0"/>
          <w:sz w:val="24"/>
          <w:szCs w:val="24"/>
        </w:rPr>
        <w:t>)</w:t>
      </w:r>
    </w:p>
    <w:p w:rsidR="00410A66" w:rsidRPr="00BE0378" w:rsidRDefault="00410A66" w:rsidP="00410A66">
      <w:pPr>
        <w:spacing w:line="360" w:lineRule="exact"/>
        <w:rPr>
          <w:rFonts w:ascii="宋体" w:hAnsi="宋体" w:hint="eastAsia"/>
          <w:kern w:val="0"/>
          <w:sz w:val="24"/>
          <w:szCs w:val="24"/>
        </w:rPr>
      </w:pPr>
      <w:r w:rsidRPr="00BE0378">
        <w:rPr>
          <w:rFonts w:ascii="宋体" w:hAnsi="宋体"/>
          <w:kern w:val="0"/>
          <w:sz w:val="24"/>
          <w:szCs w:val="24"/>
        </w:rPr>
        <w:t xml:space="preserve"> A、红字更正法 B、补充登记法 C、差额计算法 D、划线更正法 </w:t>
      </w:r>
    </w:p>
    <w:p w:rsidR="00410A66" w:rsidRPr="00BE0378" w:rsidRDefault="00410A66" w:rsidP="00410A66">
      <w:pPr>
        <w:pStyle w:val="a5"/>
        <w:spacing w:before="0" w:beforeAutospacing="0" w:after="0" w:afterAutospacing="0" w:line="360" w:lineRule="exact"/>
        <w:rPr>
          <w:rFonts w:ascii="宋体" w:hAnsi="宋体" w:hint="eastAsia"/>
        </w:rPr>
      </w:pPr>
      <w:r w:rsidRPr="00BE0378">
        <w:rPr>
          <w:rFonts w:ascii="宋体" w:hAnsi="宋体" w:hint="eastAsia"/>
        </w:rPr>
        <w:t xml:space="preserve">24 </w:t>
      </w:r>
      <w:r>
        <w:rPr>
          <w:rFonts w:ascii="宋体" w:hAnsi="宋体" w:hint="eastAsia"/>
        </w:rPr>
        <w:t>、</w:t>
      </w:r>
      <w:r w:rsidRPr="00BE0378">
        <w:rPr>
          <w:rFonts w:ascii="宋体" w:hAnsi="宋体" w:hint="eastAsia"/>
        </w:rPr>
        <w:t>我国《 企业财务会计报告条例》 规定，年度结账日为公历年度每年的（</w:t>
      </w:r>
      <w:r>
        <w:rPr>
          <w:rFonts w:ascii="宋体" w:hAnsi="宋体" w:hint="eastAsia"/>
        </w:rPr>
        <w:t xml:space="preserve">  </w:t>
      </w:r>
      <w:r w:rsidRPr="00BE0378">
        <w:rPr>
          <w:rFonts w:ascii="宋体" w:hAnsi="宋体" w:hint="eastAsia"/>
        </w:rPr>
        <w:t>）。</w:t>
      </w:r>
    </w:p>
    <w:p w:rsidR="00410A66" w:rsidRPr="00BE0378" w:rsidRDefault="00410A66" w:rsidP="00410A66">
      <w:pPr>
        <w:pStyle w:val="a5"/>
        <w:spacing w:before="0" w:beforeAutospacing="0" w:after="0" w:afterAutospacing="0" w:line="360" w:lineRule="exact"/>
        <w:rPr>
          <w:rFonts w:ascii="宋体" w:hAnsi="宋体" w:hint="eastAsia"/>
        </w:rPr>
      </w:pPr>
      <w:r w:rsidRPr="00BE0378">
        <w:rPr>
          <w:rFonts w:ascii="宋体" w:hAnsi="宋体" w:hint="eastAsia"/>
        </w:rPr>
        <w:t xml:space="preserve">A . </w:t>
      </w:r>
      <w:smartTag w:uri="urn:schemas-microsoft-com:office:smarttags" w:element="chsdate">
        <w:smartTagPr>
          <w:attr w:name="Year" w:val="2010"/>
          <w:attr w:name="Month" w:val="12"/>
          <w:attr w:name="Day" w:val="25"/>
          <w:attr w:name="IsLunarDate" w:val="False"/>
          <w:attr w:name="IsROCDate" w:val="False"/>
        </w:smartTagPr>
        <w:r w:rsidRPr="00BE0378">
          <w:rPr>
            <w:rFonts w:ascii="宋体" w:hAnsi="宋体" w:hint="eastAsia"/>
          </w:rPr>
          <w:t>12 月25</w:t>
        </w:r>
      </w:smartTag>
      <w:r w:rsidRPr="00BE0378">
        <w:rPr>
          <w:rFonts w:ascii="宋体" w:hAnsi="宋体" w:hint="eastAsia"/>
        </w:rPr>
        <w:t xml:space="preserve"> 日      B . </w:t>
      </w:r>
      <w:smartTag w:uri="urn:schemas-microsoft-com:office:smarttags" w:element="chsdate">
        <w:smartTagPr>
          <w:attr w:name="Year" w:val="2010"/>
          <w:attr w:name="Month" w:val="12"/>
          <w:attr w:name="Day" w:val="31"/>
          <w:attr w:name="IsLunarDate" w:val="False"/>
          <w:attr w:name="IsROCDate" w:val="False"/>
        </w:smartTagPr>
        <w:r w:rsidRPr="00BE0378">
          <w:rPr>
            <w:rFonts w:ascii="宋体" w:hAnsi="宋体" w:hint="eastAsia"/>
          </w:rPr>
          <w:t>12 月31</w:t>
        </w:r>
      </w:smartTag>
      <w:r w:rsidRPr="00BE0378">
        <w:rPr>
          <w:rFonts w:ascii="宋体" w:hAnsi="宋体" w:hint="eastAsia"/>
        </w:rPr>
        <w:t xml:space="preserve"> 日</w:t>
      </w:r>
      <w:r>
        <w:rPr>
          <w:rFonts w:ascii="宋体" w:hAnsi="宋体" w:hint="eastAsia"/>
        </w:rPr>
        <w:t xml:space="preserve"> </w:t>
      </w:r>
      <w:r w:rsidRPr="00BE0378">
        <w:rPr>
          <w:rFonts w:ascii="宋体" w:hAnsi="宋体" w:hint="eastAsia"/>
        </w:rPr>
        <w:t xml:space="preserve"> C . </w:t>
      </w:r>
      <w:smartTag w:uri="urn:schemas-microsoft-com:office:smarttags" w:element="chsdate">
        <w:smartTagPr>
          <w:attr w:name="Year" w:val="2010"/>
          <w:attr w:name="Month" w:val="12"/>
          <w:attr w:name="Day" w:val="10"/>
          <w:attr w:name="IsLunarDate" w:val="False"/>
          <w:attr w:name="IsROCDate" w:val="False"/>
        </w:smartTagPr>
        <w:r w:rsidRPr="00BE0378">
          <w:rPr>
            <w:rFonts w:ascii="宋体" w:hAnsi="宋体" w:hint="eastAsia"/>
          </w:rPr>
          <w:t>12 月10</w:t>
        </w:r>
      </w:smartTag>
      <w:r w:rsidRPr="00BE0378">
        <w:rPr>
          <w:rFonts w:ascii="宋体" w:hAnsi="宋体" w:hint="eastAsia"/>
        </w:rPr>
        <w:t xml:space="preserve"> 日    D . </w:t>
      </w:r>
      <w:smartTag w:uri="urn:schemas-microsoft-com:office:smarttags" w:element="chsdate">
        <w:smartTagPr>
          <w:attr w:name="Year" w:val="2010"/>
          <w:attr w:name="Month" w:val="12"/>
          <w:attr w:name="Day" w:val="30"/>
          <w:attr w:name="IsLunarDate" w:val="False"/>
          <w:attr w:name="IsROCDate" w:val="False"/>
        </w:smartTagPr>
        <w:r w:rsidRPr="00BE0378">
          <w:rPr>
            <w:rFonts w:ascii="宋体" w:hAnsi="宋体" w:hint="eastAsia"/>
          </w:rPr>
          <w:t>12 月30</w:t>
        </w:r>
      </w:smartTag>
      <w:r w:rsidRPr="00BE0378">
        <w:rPr>
          <w:rFonts w:ascii="宋体" w:hAnsi="宋体" w:hint="eastAsia"/>
        </w:rPr>
        <w:t xml:space="preserve"> 日</w:t>
      </w:r>
    </w:p>
    <w:p w:rsidR="00410A66" w:rsidRPr="00BE0378" w:rsidRDefault="00410A66" w:rsidP="00410A66">
      <w:pPr>
        <w:spacing w:line="360" w:lineRule="exact"/>
        <w:rPr>
          <w:rFonts w:ascii="宋体" w:hAnsi="宋体" w:hint="eastAsia"/>
          <w:kern w:val="0"/>
          <w:sz w:val="24"/>
          <w:szCs w:val="24"/>
        </w:rPr>
      </w:pPr>
      <w:r w:rsidRPr="00BE0378">
        <w:rPr>
          <w:rFonts w:ascii="宋体" w:hAnsi="宋体" w:hint="eastAsia"/>
          <w:kern w:val="0"/>
          <w:sz w:val="24"/>
          <w:szCs w:val="24"/>
        </w:rPr>
        <w:t>25</w:t>
      </w:r>
      <w:r w:rsidRPr="00BE0378">
        <w:rPr>
          <w:rFonts w:ascii="宋体" w:hAnsi="宋体"/>
          <w:kern w:val="0"/>
          <w:sz w:val="24"/>
          <w:szCs w:val="24"/>
        </w:rPr>
        <w:t>、会计循环的顺序是(</w:t>
      </w:r>
      <w:r w:rsidRPr="00BE0378">
        <w:rPr>
          <w:rFonts w:ascii="宋体" w:hAnsi="宋体" w:hint="eastAsia"/>
          <w:kern w:val="0"/>
          <w:sz w:val="24"/>
          <w:szCs w:val="24"/>
        </w:rPr>
        <w:t xml:space="preserve"> </w:t>
      </w:r>
      <w:r>
        <w:rPr>
          <w:rFonts w:ascii="宋体" w:hAnsi="宋体" w:hint="eastAsia"/>
          <w:kern w:val="0"/>
          <w:sz w:val="24"/>
          <w:szCs w:val="24"/>
        </w:rPr>
        <w:t xml:space="preserve"> </w:t>
      </w:r>
      <w:r w:rsidRPr="00BE0378">
        <w:rPr>
          <w:rFonts w:ascii="宋体" w:hAnsi="宋体" w:hint="eastAsia"/>
          <w:kern w:val="0"/>
          <w:sz w:val="24"/>
          <w:szCs w:val="24"/>
        </w:rPr>
        <w:t xml:space="preserve">  </w:t>
      </w:r>
      <w:r w:rsidRPr="00BE0378">
        <w:rPr>
          <w:rFonts w:ascii="宋体" w:hAnsi="宋体"/>
          <w:kern w:val="0"/>
          <w:sz w:val="24"/>
          <w:szCs w:val="24"/>
        </w:rPr>
        <w:t xml:space="preserve"> )</w:t>
      </w:r>
    </w:p>
    <w:p w:rsidR="00410A66" w:rsidRPr="00BE0378" w:rsidRDefault="00410A66" w:rsidP="00410A66">
      <w:pPr>
        <w:spacing w:line="360" w:lineRule="exact"/>
        <w:rPr>
          <w:rFonts w:hint="eastAsia"/>
          <w:color w:val="000000"/>
          <w:szCs w:val="21"/>
        </w:rPr>
      </w:pPr>
      <w:r w:rsidRPr="001C04CA">
        <w:rPr>
          <w:color w:val="FF0000"/>
          <w:szCs w:val="21"/>
        </w:rPr>
        <w:t xml:space="preserve"> </w:t>
      </w:r>
      <w:r w:rsidRPr="00BE0378">
        <w:rPr>
          <w:color w:val="000000"/>
          <w:szCs w:val="21"/>
        </w:rPr>
        <w:t>A</w:t>
      </w:r>
      <w:r w:rsidRPr="00BE0378">
        <w:rPr>
          <w:color w:val="000000"/>
          <w:szCs w:val="21"/>
        </w:rPr>
        <w:t>、填制和审核凭证</w:t>
      </w:r>
      <w:r w:rsidRPr="00BE0378">
        <w:rPr>
          <w:color w:val="000000"/>
          <w:szCs w:val="21"/>
        </w:rPr>
        <w:t>→</w:t>
      </w:r>
      <w:r w:rsidRPr="00BE0378">
        <w:rPr>
          <w:color w:val="000000"/>
          <w:szCs w:val="21"/>
        </w:rPr>
        <w:t>编制会计报表</w:t>
      </w:r>
      <w:r w:rsidRPr="00BE0378">
        <w:rPr>
          <w:color w:val="000000"/>
          <w:szCs w:val="21"/>
        </w:rPr>
        <w:t>→</w:t>
      </w:r>
      <w:r w:rsidRPr="00BE0378">
        <w:rPr>
          <w:color w:val="000000"/>
          <w:szCs w:val="21"/>
        </w:rPr>
        <w:t>登记账簿</w:t>
      </w:r>
      <w:r w:rsidRPr="00BE0378">
        <w:rPr>
          <w:color w:val="000000"/>
          <w:szCs w:val="21"/>
        </w:rPr>
        <w:t xml:space="preserve"> </w:t>
      </w:r>
    </w:p>
    <w:p w:rsidR="00410A66" w:rsidRPr="00BE0378" w:rsidRDefault="00410A66" w:rsidP="00410A66">
      <w:pPr>
        <w:spacing w:line="360" w:lineRule="exact"/>
        <w:rPr>
          <w:rFonts w:hint="eastAsia"/>
          <w:color w:val="000000"/>
          <w:szCs w:val="21"/>
        </w:rPr>
      </w:pPr>
      <w:r w:rsidRPr="00BE0378">
        <w:rPr>
          <w:color w:val="000000"/>
          <w:szCs w:val="21"/>
        </w:rPr>
        <w:t>B</w:t>
      </w:r>
      <w:r w:rsidRPr="00BE0378">
        <w:rPr>
          <w:color w:val="000000"/>
          <w:szCs w:val="21"/>
        </w:rPr>
        <w:t>、编制会计报表</w:t>
      </w:r>
      <w:r w:rsidRPr="00BE0378">
        <w:rPr>
          <w:color w:val="000000"/>
          <w:szCs w:val="21"/>
        </w:rPr>
        <w:t>→</w:t>
      </w:r>
      <w:r w:rsidRPr="00BE0378">
        <w:rPr>
          <w:color w:val="000000"/>
          <w:szCs w:val="21"/>
        </w:rPr>
        <w:t>登记账簿</w:t>
      </w:r>
      <w:r w:rsidRPr="00BE0378">
        <w:rPr>
          <w:color w:val="000000"/>
          <w:szCs w:val="21"/>
        </w:rPr>
        <w:t>→</w:t>
      </w:r>
      <w:r w:rsidRPr="00BE0378">
        <w:rPr>
          <w:color w:val="000000"/>
          <w:szCs w:val="21"/>
        </w:rPr>
        <w:t>填制和审核凭证</w:t>
      </w:r>
      <w:r w:rsidRPr="00BE0378">
        <w:rPr>
          <w:color w:val="000000"/>
          <w:szCs w:val="21"/>
        </w:rPr>
        <w:t xml:space="preserve"> </w:t>
      </w:r>
    </w:p>
    <w:p w:rsidR="00410A66" w:rsidRPr="00BE0378" w:rsidRDefault="00410A66" w:rsidP="00410A66">
      <w:pPr>
        <w:spacing w:line="360" w:lineRule="exact"/>
        <w:rPr>
          <w:rFonts w:hint="eastAsia"/>
          <w:color w:val="000000"/>
          <w:szCs w:val="21"/>
        </w:rPr>
      </w:pPr>
      <w:r w:rsidRPr="00BE0378">
        <w:rPr>
          <w:color w:val="000000"/>
          <w:szCs w:val="21"/>
        </w:rPr>
        <w:t>C</w:t>
      </w:r>
      <w:r w:rsidRPr="00BE0378">
        <w:rPr>
          <w:color w:val="000000"/>
          <w:szCs w:val="21"/>
        </w:rPr>
        <w:t>、填制和审核凭证</w:t>
      </w:r>
      <w:r w:rsidRPr="00BE0378">
        <w:rPr>
          <w:color w:val="000000"/>
          <w:szCs w:val="21"/>
        </w:rPr>
        <w:t>→</w:t>
      </w:r>
      <w:r w:rsidRPr="00BE0378">
        <w:rPr>
          <w:color w:val="000000"/>
          <w:szCs w:val="21"/>
        </w:rPr>
        <w:t>登记账簿</w:t>
      </w:r>
      <w:r w:rsidRPr="00BE0378">
        <w:rPr>
          <w:color w:val="000000"/>
          <w:szCs w:val="21"/>
        </w:rPr>
        <w:t>→</w:t>
      </w:r>
      <w:r w:rsidRPr="00BE0378">
        <w:rPr>
          <w:color w:val="000000"/>
          <w:szCs w:val="21"/>
        </w:rPr>
        <w:t>编制会计报表</w:t>
      </w:r>
      <w:r w:rsidRPr="00BE0378">
        <w:rPr>
          <w:color w:val="000000"/>
          <w:szCs w:val="21"/>
        </w:rPr>
        <w:t xml:space="preserve"> </w:t>
      </w:r>
    </w:p>
    <w:p w:rsidR="00410A66" w:rsidRPr="00BE0378" w:rsidRDefault="00410A66" w:rsidP="00410A66">
      <w:pPr>
        <w:spacing w:line="360" w:lineRule="exact"/>
        <w:rPr>
          <w:rFonts w:hint="eastAsia"/>
          <w:color w:val="000000"/>
          <w:szCs w:val="21"/>
        </w:rPr>
      </w:pPr>
      <w:r w:rsidRPr="00BE0378">
        <w:rPr>
          <w:color w:val="000000"/>
          <w:szCs w:val="21"/>
        </w:rPr>
        <w:t>D</w:t>
      </w:r>
      <w:r w:rsidRPr="00BE0378">
        <w:rPr>
          <w:color w:val="000000"/>
          <w:szCs w:val="21"/>
        </w:rPr>
        <w:t>、登记账簿</w:t>
      </w:r>
      <w:r w:rsidRPr="00BE0378">
        <w:rPr>
          <w:color w:val="000000"/>
          <w:szCs w:val="21"/>
        </w:rPr>
        <w:t>→</w:t>
      </w:r>
      <w:r w:rsidRPr="00BE0378">
        <w:rPr>
          <w:color w:val="000000"/>
          <w:szCs w:val="21"/>
        </w:rPr>
        <w:t>填制和审核凭证</w:t>
      </w:r>
      <w:r w:rsidRPr="00BE0378">
        <w:rPr>
          <w:color w:val="000000"/>
          <w:szCs w:val="21"/>
        </w:rPr>
        <w:t>→</w:t>
      </w:r>
      <w:r w:rsidRPr="00BE0378">
        <w:rPr>
          <w:color w:val="000000"/>
          <w:szCs w:val="21"/>
        </w:rPr>
        <w:t>编制会计报表</w:t>
      </w:r>
      <w:r w:rsidRPr="00BE0378">
        <w:rPr>
          <w:color w:val="000000"/>
          <w:szCs w:val="21"/>
        </w:rPr>
        <w:t xml:space="preserve"> </w:t>
      </w:r>
    </w:p>
    <w:p w:rsidR="00410A66" w:rsidRPr="004E5BB5" w:rsidRDefault="004E5BB5" w:rsidP="00410A66">
      <w:pPr>
        <w:spacing w:line="360" w:lineRule="exact"/>
        <w:jc w:val="left"/>
        <w:rPr>
          <w:rFonts w:ascii="宋体"/>
        </w:rPr>
      </w:pPr>
      <w:r>
        <w:rPr>
          <w:rFonts w:hint="eastAsia"/>
          <w:b/>
        </w:rPr>
        <w:t>二、多项选题</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hint="eastAsia"/>
          <w:color w:val="000000"/>
        </w:rPr>
        <w:t xml:space="preserve">1 </w:t>
      </w:r>
      <w:r>
        <w:rPr>
          <w:rFonts w:ascii="宋体" w:hAnsi="宋体" w:hint="eastAsia"/>
          <w:color w:val="000000"/>
        </w:rPr>
        <w:t>、</w:t>
      </w:r>
      <w:r w:rsidRPr="000F2A6E">
        <w:rPr>
          <w:rFonts w:ascii="宋体" w:hAnsi="宋体" w:hint="eastAsia"/>
          <w:color w:val="000000"/>
        </w:rPr>
        <w:t>下列属于损益类科目的是（</w:t>
      </w:r>
      <w:r>
        <w:rPr>
          <w:rFonts w:ascii="宋体" w:hAnsi="宋体" w:hint="eastAsia"/>
          <w:color w:val="000000"/>
        </w:rPr>
        <w:t xml:space="preserve">  </w:t>
      </w:r>
      <w:r w:rsidRPr="000F2A6E">
        <w:rPr>
          <w:rFonts w:ascii="宋体" w:hAnsi="宋体"/>
          <w:color w:val="000000"/>
        </w:rPr>
        <w:t>）</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hint="eastAsia"/>
          <w:color w:val="000000"/>
        </w:rPr>
        <w:t xml:space="preserve">A </w:t>
      </w:r>
      <w:r>
        <w:rPr>
          <w:rFonts w:ascii="宋体" w:hAnsi="宋体" w:hint="eastAsia"/>
          <w:color w:val="000000"/>
        </w:rPr>
        <w:t>、</w:t>
      </w:r>
      <w:r w:rsidRPr="000F2A6E">
        <w:rPr>
          <w:rFonts w:ascii="宋体" w:hAnsi="宋体" w:hint="eastAsia"/>
          <w:color w:val="000000"/>
        </w:rPr>
        <w:t>管理费用</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hint="eastAsia"/>
          <w:color w:val="000000"/>
        </w:rPr>
        <w:t xml:space="preserve">B </w:t>
      </w:r>
      <w:r>
        <w:rPr>
          <w:rFonts w:ascii="宋体" w:hAnsi="宋体" w:hint="eastAsia"/>
          <w:color w:val="000000"/>
        </w:rPr>
        <w:t>、</w:t>
      </w:r>
      <w:r w:rsidRPr="000F2A6E">
        <w:rPr>
          <w:rFonts w:ascii="宋体" w:hAnsi="宋体" w:hint="eastAsia"/>
          <w:color w:val="000000"/>
        </w:rPr>
        <w:t>制造费用</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hint="eastAsia"/>
          <w:color w:val="000000"/>
        </w:rPr>
        <w:t xml:space="preserve">C </w:t>
      </w:r>
      <w:r>
        <w:rPr>
          <w:rFonts w:ascii="宋体" w:hAnsi="宋体" w:hint="eastAsia"/>
          <w:color w:val="000000"/>
        </w:rPr>
        <w:t>、</w:t>
      </w:r>
      <w:r w:rsidRPr="000F2A6E">
        <w:rPr>
          <w:rFonts w:ascii="宋体" w:hAnsi="宋体" w:hint="eastAsia"/>
          <w:color w:val="000000"/>
        </w:rPr>
        <w:t>生产成本</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hint="eastAsia"/>
          <w:color w:val="000000"/>
        </w:rPr>
        <w:t xml:space="preserve">D </w:t>
      </w:r>
      <w:r>
        <w:rPr>
          <w:rFonts w:ascii="宋体" w:hAnsi="宋体" w:hint="eastAsia"/>
          <w:color w:val="000000"/>
        </w:rPr>
        <w:t>、</w:t>
      </w:r>
      <w:r w:rsidRPr="000F2A6E">
        <w:rPr>
          <w:rFonts w:ascii="宋体" w:hAnsi="宋体" w:hint="eastAsia"/>
          <w:color w:val="000000"/>
        </w:rPr>
        <w:t>主营业务成本</w:t>
      </w:r>
    </w:p>
    <w:p w:rsidR="00410A66"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hint="eastAsia"/>
          <w:color w:val="000000"/>
        </w:rPr>
        <w:lastRenderedPageBreak/>
        <w:t>2</w:t>
      </w:r>
      <w:r w:rsidRPr="000F2A6E">
        <w:rPr>
          <w:rFonts w:ascii="宋体" w:hAnsi="宋体"/>
          <w:color w:val="000000"/>
        </w:rPr>
        <w:t>、会计核算</w:t>
      </w:r>
      <w:r w:rsidRPr="000F2A6E">
        <w:rPr>
          <w:rFonts w:ascii="宋体" w:hAnsi="宋体" w:hint="eastAsia"/>
          <w:color w:val="000000"/>
        </w:rPr>
        <w:t>确认和计量的一般原则</w:t>
      </w:r>
      <w:r w:rsidRPr="000F2A6E">
        <w:rPr>
          <w:rFonts w:ascii="宋体" w:hAnsi="宋体"/>
          <w:color w:val="000000"/>
        </w:rPr>
        <w:t xml:space="preserve">是( </w:t>
      </w:r>
      <w:r w:rsidRPr="000F2A6E">
        <w:rPr>
          <w:rFonts w:ascii="宋体" w:hAnsi="宋体" w:hint="eastAsia"/>
          <w:color w:val="000000"/>
        </w:rPr>
        <w:t xml:space="preserve">   </w:t>
      </w:r>
      <w:r>
        <w:rPr>
          <w:rFonts w:ascii="宋体" w:hAnsi="宋体" w:hint="eastAsia"/>
          <w:color w:val="000000"/>
        </w:rPr>
        <w:t xml:space="preserve"> </w:t>
      </w:r>
      <w:r w:rsidRPr="000F2A6E">
        <w:rPr>
          <w:rFonts w:ascii="宋体" w:hAnsi="宋体" w:hint="eastAsia"/>
          <w:color w:val="000000"/>
        </w:rPr>
        <w:t xml:space="preserve"> </w:t>
      </w:r>
      <w:r w:rsidRPr="000F2A6E">
        <w:rPr>
          <w:rFonts w:ascii="宋体" w:hAnsi="宋体"/>
          <w:color w:val="000000"/>
        </w:rPr>
        <w:t xml:space="preserve">) </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color w:val="000000"/>
        </w:rPr>
        <w:t>A、</w:t>
      </w:r>
      <w:r w:rsidRPr="000F2A6E">
        <w:rPr>
          <w:rFonts w:ascii="宋体" w:hAnsi="宋体" w:hint="eastAsia"/>
          <w:color w:val="000000"/>
        </w:rPr>
        <w:t>权责发生制</w:t>
      </w:r>
      <w:r w:rsidRPr="000F2A6E">
        <w:rPr>
          <w:rFonts w:ascii="宋体" w:hAnsi="宋体"/>
          <w:color w:val="000000"/>
        </w:rPr>
        <w:t xml:space="preserve"> B、</w:t>
      </w:r>
      <w:r w:rsidRPr="000F2A6E">
        <w:rPr>
          <w:rFonts w:ascii="宋体" w:hAnsi="宋体" w:hint="eastAsia"/>
          <w:color w:val="000000"/>
        </w:rPr>
        <w:t>配比原则</w:t>
      </w:r>
      <w:r w:rsidRPr="000F2A6E">
        <w:rPr>
          <w:rFonts w:ascii="宋体" w:hAnsi="宋体"/>
          <w:color w:val="000000"/>
        </w:rPr>
        <w:t xml:space="preserve"> C、</w:t>
      </w:r>
      <w:r w:rsidRPr="000F2A6E">
        <w:rPr>
          <w:rFonts w:ascii="宋体" w:hAnsi="宋体" w:hint="eastAsia"/>
          <w:color w:val="000000"/>
        </w:rPr>
        <w:t>历史成本原则</w:t>
      </w:r>
      <w:r w:rsidRPr="000F2A6E">
        <w:rPr>
          <w:rFonts w:ascii="宋体" w:hAnsi="宋体"/>
          <w:color w:val="000000"/>
        </w:rPr>
        <w:t xml:space="preserve"> D、</w:t>
      </w:r>
      <w:r w:rsidRPr="000F2A6E">
        <w:rPr>
          <w:rFonts w:ascii="宋体" w:hAnsi="宋体" w:hint="eastAsia"/>
          <w:color w:val="000000"/>
        </w:rPr>
        <w:t>客观原则</w:t>
      </w:r>
    </w:p>
    <w:p w:rsidR="00410A66"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hint="eastAsia"/>
          <w:color w:val="000000"/>
        </w:rPr>
        <w:t xml:space="preserve">3 </w:t>
      </w:r>
      <w:r>
        <w:rPr>
          <w:rFonts w:ascii="宋体" w:hAnsi="宋体" w:hint="eastAsia"/>
          <w:color w:val="000000"/>
        </w:rPr>
        <w:t>、</w:t>
      </w:r>
      <w:r w:rsidRPr="000F2A6E">
        <w:rPr>
          <w:rFonts w:ascii="宋体" w:hAnsi="宋体" w:hint="eastAsia"/>
          <w:color w:val="000000"/>
        </w:rPr>
        <w:t>下列账户中与资产账户结构相反的账户有（</w:t>
      </w:r>
      <w:r>
        <w:rPr>
          <w:rFonts w:ascii="宋体" w:hAnsi="宋体" w:hint="eastAsia"/>
          <w:color w:val="000000"/>
        </w:rPr>
        <w:t xml:space="preserve">    </w:t>
      </w:r>
      <w:r w:rsidRPr="000F2A6E">
        <w:rPr>
          <w:rFonts w:ascii="宋体" w:hAnsi="宋体"/>
          <w:color w:val="000000"/>
        </w:rPr>
        <w:t>）</w:t>
      </w:r>
    </w:p>
    <w:p w:rsidR="00410A66" w:rsidRPr="000F2A6E" w:rsidRDefault="00410A66" w:rsidP="00410A66">
      <w:pPr>
        <w:pStyle w:val="a5"/>
        <w:spacing w:before="0" w:beforeAutospacing="0" w:after="0" w:afterAutospacing="0" w:line="360" w:lineRule="exact"/>
        <w:rPr>
          <w:rFonts w:ascii="宋体" w:hAnsi="宋体"/>
          <w:color w:val="000000"/>
        </w:rPr>
      </w:pPr>
      <w:r w:rsidRPr="000F2A6E">
        <w:rPr>
          <w:rFonts w:ascii="宋体" w:hAnsi="宋体" w:hint="eastAsia"/>
          <w:color w:val="000000"/>
        </w:rPr>
        <w:t xml:space="preserve"> A </w:t>
      </w:r>
      <w:r>
        <w:rPr>
          <w:rFonts w:ascii="宋体" w:hAnsi="宋体" w:hint="eastAsia"/>
          <w:color w:val="000000"/>
        </w:rPr>
        <w:t>、</w:t>
      </w:r>
      <w:r w:rsidRPr="000F2A6E">
        <w:rPr>
          <w:rFonts w:ascii="宋体" w:hAnsi="宋体" w:hint="eastAsia"/>
          <w:color w:val="000000"/>
        </w:rPr>
        <w:t>负债</w:t>
      </w:r>
      <w:r>
        <w:rPr>
          <w:rFonts w:ascii="宋体" w:hAnsi="宋体" w:hint="eastAsia"/>
          <w:color w:val="000000"/>
        </w:rPr>
        <w:t xml:space="preserve"> </w:t>
      </w:r>
      <w:r w:rsidRPr="000F2A6E">
        <w:rPr>
          <w:rFonts w:ascii="宋体" w:hAnsi="宋体" w:hint="eastAsia"/>
          <w:color w:val="000000"/>
        </w:rPr>
        <w:t xml:space="preserve">B </w:t>
      </w:r>
      <w:r>
        <w:rPr>
          <w:rFonts w:ascii="宋体" w:hAnsi="宋体" w:hint="eastAsia"/>
          <w:color w:val="000000"/>
        </w:rPr>
        <w:t>、</w:t>
      </w:r>
      <w:r w:rsidRPr="000F2A6E">
        <w:rPr>
          <w:rFonts w:ascii="宋体" w:hAnsi="宋体" w:hint="eastAsia"/>
          <w:color w:val="000000"/>
        </w:rPr>
        <w:t>费用</w:t>
      </w:r>
      <w:r>
        <w:rPr>
          <w:rFonts w:ascii="宋体" w:hAnsi="宋体" w:hint="eastAsia"/>
          <w:color w:val="000000"/>
        </w:rPr>
        <w:t xml:space="preserve"> </w:t>
      </w:r>
      <w:r w:rsidRPr="000F2A6E">
        <w:rPr>
          <w:rFonts w:ascii="宋体" w:hAnsi="宋体" w:hint="eastAsia"/>
          <w:color w:val="000000"/>
        </w:rPr>
        <w:t xml:space="preserve">C </w:t>
      </w:r>
      <w:r>
        <w:rPr>
          <w:rFonts w:ascii="宋体" w:hAnsi="宋体" w:hint="eastAsia"/>
          <w:color w:val="000000"/>
        </w:rPr>
        <w:t>、</w:t>
      </w:r>
      <w:r w:rsidRPr="000F2A6E">
        <w:rPr>
          <w:rFonts w:ascii="宋体" w:hAnsi="宋体" w:hint="eastAsia"/>
          <w:color w:val="000000"/>
        </w:rPr>
        <w:t>收入</w:t>
      </w:r>
      <w:r>
        <w:rPr>
          <w:rFonts w:ascii="宋体" w:hAnsi="宋体" w:hint="eastAsia"/>
          <w:color w:val="000000"/>
        </w:rPr>
        <w:t xml:space="preserve">  </w:t>
      </w:r>
      <w:r w:rsidRPr="000F2A6E">
        <w:rPr>
          <w:rFonts w:ascii="宋体" w:hAnsi="宋体" w:hint="eastAsia"/>
          <w:color w:val="000000"/>
        </w:rPr>
        <w:t xml:space="preserve">D </w:t>
      </w:r>
      <w:r>
        <w:rPr>
          <w:rFonts w:ascii="宋体" w:hAnsi="宋体" w:hint="eastAsia"/>
          <w:color w:val="000000"/>
        </w:rPr>
        <w:t>、</w:t>
      </w:r>
      <w:r w:rsidRPr="000F2A6E">
        <w:rPr>
          <w:rFonts w:ascii="宋体" w:hAnsi="宋体" w:hint="eastAsia"/>
          <w:color w:val="000000"/>
        </w:rPr>
        <w:t>支出</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hint="eastAsia"/>
          <w:color w:val="000000"/>
        </w:rPr>
        <w:t>4</w:t>
      </w:r>
      <w:r w:rsidRPr="000F2A6E">
        <w:rPr>
          <w:rFonts w:ascii="宋体" w:hAnsi="宋体"/>
          <w:color w:val="000000"/>
        </w:rPr>
        <w:t>、</w:t>
      </w:r>
      <w:r w:rsidRPr="000F2A6E">
        <w:rPr>
          <w:rFonts w:ascii="宋体" w:hAnsi="宋体" w:hint="eastAsia"/>
          <w:color w:val="000000"/>
        </w:rPr>
        <w:t>下列关于备用金核算的规定，哪些是正确的</w:t>
      </w:r>
      <w:r w:rsidRPr="000F2A6E">
        <w:rPr>
          <w:rFonts w:ascii="宋体" w:hAnsi="宋体"/>
          <w:color w:val="000000"/>
        </w:rPr>
        <w:t xml:space="preserve">( </w:t>
      </w:r>
      <w:r>
        <w:rPr>
          <w:rFonts w:ascii="宋体" w:hAnsi="宋体" w:hint="eastAsia"/>
          <w:color w:val="000000"/>
        </w:rPr>
        <w:t xml:space="preserve">  </w:t>
      </w:r>
      <w:r w:rsidRPr="000F2A6E">
        <w:rPr>
          <w:rFonts w:ascii="宋体" w:hAnsi="宋体" w:hint="eastAsia"/>
          <w:color w:val="000000"/>
        </w:rPr>
        <w:t xml:space="preserve">     </w:t>
      </w:r>
      <w:r w:rsidRPr="000F2A6E">
        <w:rPr>
          <w:rFonts w:ascii="宋体" w:hAnsi="宋体"/>
          <w:color w:val="000000"/>
        </w:rPr>
        <w:t>)</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color w:val="000000"/>
        </w:rPr>
        <w:t xml:space="preserve"> A、</w:t>
      </w:r>
      <w:r w:rsidRPr="000F2A6E">
        <w:rPr>
          <w:rFonts w:ascii="宋体" w:hAnsi="宋体" w:hint="eastAsia"/>
          <w:color w:val="000000"/>
        </w:rPr>
        <w:t>备用金不得转借给他人使用</w:t>
      </w:r>
      <w:r w:rsidRPr="000F2A6E">
        <w:rPr>
          <w:rFonts w:ascii="宋体" w:hAnsi="宋体"/>
          <w:color w:val="000000"/>
        </w:rPr>
        <w:t xml:space="preserve"> </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color w:val="000000"/>
        </w:rPr>
        <w:t>B、</w:t>
      </w:r>
      <w:r w:rsidRPr="000F2A6E">
        <w:rPr>
          <w:rFonts w:ascii="宋体" w:hAnsi="宋体" w:hint="eastAsia"/>
          <w:color w:val="000000"/>
        </w:rPr>
        <w:t>备用金必须在规定期限内办理报销手续，交回余款</w:t>
      </w:r>
      <w:r w:rsidRPr="000F2A6E">
        <w:rPr>
          <w:rFonts w:ascii="宋体" w:hAnsi="宋体"/>
          <w:color w:val="000000"/>
        </w:rPr>
        <w:t xml:space="preserve"> </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color w:val="000000"/>
        </w:rPr>
        <w:t>C、</w:t>
      </w:r>
      <w:r w:rsidRPr="000F2A6E">
        <w:rPr>
          <w:rFonts w:ascii="宋体" w:hAnsi="宋体" w:hint="eastAsia"/>
          <w:color w:val="000000"/>
        </w:rPr>
        <w:t>前帐不清，不得继续借用备用金</w:t>
      </w:r>
      <w:r w:rsidRPr="000F2A6E">
        <w:rPr>
          <w:rFonts w:ascii="宋体" w:hAnsi="宋体"/>
          <w:color w:val="000000"/>
        </w:rPr>
        <w:t xml:space="preserve"> </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color w:val="000000"/>
        </w:rPr>
        <w:t>D、</w:t>
      </w:r>
      <w:r w:rsidRPr="000F2A6E">
        <w:rPr>
          <w:rFonts w:ascii="宋体" w:hAnsi="宋体" w:hint="eastAsia"/>
          <w:color w:val="000000"/>
        </w:rPr>
        <w:t>备用金可以超额使用</w:t>
      </w:r>
      <w:r w:rsidRPr="000F2A6E">
        <w:rPr>
          <w:rFonts w:ascii="宋体" w:hAnsi="宋体"/>
          <w:color w:val="000000"/>
        </w:rPr>
        <w:t xml:space="preserve"> </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hint="eastAsia"/>
          <w:color w:val="000000"/>
        </w:rPr>
        <w:t xml:space="preserve">5 </w:t>
      </w:r>
      <w:r>
        <w:rPr>
          <w:rFonts w:ascii="宋体" w:hAnsi="宋体" w:hint="eastAsia"/>
          <w:color w:val="000000"/>
        </w:rPr>
        <w:t>、</w:t>
      </w:r>
      <w:r w:rsidRPr="000F2A6E">
        <w:rPr>
          <w:rFonts w:ascii="宋体" w:hAnsi="宋体" w:hint="eastAsia"/>
          <w:color w:val="000000"/>
        </w:rPr>
        <w:t>收入的特点有（</w:t>
      </w:r>
      <w:r>
        <w:rPr>
          <w:rFonts w:ascii="宋体" w:hAnsi="宋体" w:hint="eastAsia"/>
          <w:color w:val="000000"/>
        </w:rPr>
        <w:t xml:space="preserve">     </w:t>
      </w:r>
      <w:r w:rsidRPr="000F2A6E">
        <w:rPr>
          <w:rFonts w:ascii="宋体" w:hAnsi="宋体" w:hint="eastAsia"/>
          <w:color w:val="000000"/>
        </w:rPr>
        <w:t>）。</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hint="eastAsia"/>
          <w:color w:val="000000"/>
        </w:rPr>
        <w:t xml:space="preserve">A </w:t>
      </w:r>
      <w:r>
        <w:rPr>
          <w:rFonts w:ascii="宋体" w:hAnsi="宋体" w:hint="eastAsia"/>
          <w:color w:val="000000"/>
        </w:rPr>
        <w:t>、</w:t>
      </w:r>
      <w:r w:rsidRPr="000F2A6E">
        <w:rPr>
          <w:rFonts w:ascii="宋体" w:hAnsi="宋体" w:hint="eastAsia"/>
          <w:color w:val="000000"/>
        </w:rPr>
        <w:t xml:space="preserve">可能会引起费用的减少B </w:t>
      </w:r>
      <w:r>
        <w:rPr>
          <w:rFonts w:ascii="宋体" w:hAnsi="宋体" w:hint="eastAsia"/>
          <w:color w:val="000000"/>
        </w:rPr>
        <w:t>、</w:t>
      </w:r>
      <w:r w:rsidRPr="000F2A6E">
        <w:rPr>
          <w:rFonts w:ascii="宋体" w:hAnsi="宋体" w:hint="eastAsia"/>
          <w:color w:val="000000"/>
        </w:rPr>
        <w:t>可能使负债减少</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hint="eastAsia"/>
          <w:color w:val="000000"/>
        </w:rPr>
        <w:t xml:space="preserve">C </w:t>
      </w:r>
      <w:r>
        <w:rPr>
          <w:rFonts w:ascii="宋体" w:hAnsi="宋体" w:hint="eastAsia"/>
          <w:color w:val="000000"/>
        </w:rPr>
        <w:t>、</w:t>
      </w:r>
      <w:r w:rsidRPr="000F2A6E">
        <w:rPr>
          <w:rFonts w:ascii="宋体" w:hAnsi="宋体" w:hint="eastAsia"/>
          <w:color w:val="000000"/>
        </w:rPr>
        <w:t xml:space="preserve">可能带来资产的增加    D </w:t>
      </w:r>
      <w:r>
        <w:rPr>
          <w:rFonts w:ascii="宋体" w:hAnsi="宋体" w:hint="eastAsia"/>
          <w:color w:val="000000"/>
        </w:rPr>
        <w:t>、</w:t>
      </w:r>
      <w:r w:rsidRPr="000F2A6E">
        <w:rPr>
          <w:rFonts w:ascii="宋体" w:hAnsi="宋体" w:hint="eastAsia"/>
          <w:color w:val="000000"/>
        </w:rPr>
        <w:t>一定会导致所有者权益增加</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hint="eastAsia"/>
          <w:color w:val="000000"/>
        </w:rPr>
        <w:t>6</w:t>
      </w:r>
      <w:r w:rsidRPr="000F2A6E">
        <w:rPr>
          <w:rFonts w:ascii="宋体" w:hAnsi="宋体"/>
          <w:color w:val="000000"/>
        </w:rPr>
        <w:t>、</w:t>
      </w:r>
      <w:r w:rsidRPr="000F2A6E">
        <w:rPr>
          <w:rFonts w:ascii="宋体" w:hAnsi="宋体" w:hint="eastAsia"/>
          <w:color w:val="000000"/>
        </w:rPr>
        <w:t>企业银行存款的核算包括银行存款的</w:t>
      </w:r>
      <w:r w:rsidRPr="000F2A6E">
        <w:rPr>
          <w:rFonts w:ascii="宋体" w:hAnsi="宋体"/>
          <w:color w:val="000000"/>
        </w:rPr>
        <w:t>(</w:t>
      </w:r>
      <w:r w:rsidRPr="000F2A6E">
        <w:rPr>
          <w:rFonts w:ascii="宋体" w:hAnsi="宋体" w:hint="eastAsia"/>
          <w:color w:val="000000"/>
        </w:rPr>
        <w:t xml:space="preserve">  </w:t>
      </w:r>
      <w:r>
        <w:rPr>
          <w:rFonts w:ascii="宋体" w:hAnsi="宋体" w:hint="eastAsia"/>
          <w:color w:val="000000"/>
        </w:rPr>
        <w:t xml:space="preserve"> </w:t>
      </w:r>
      <w:r w:rsidRPr="000F2A6E">
        <w:rPr>
          <w:rFonts w:ascii="宋体" w:hAnsi="宋体" w:hint="eastAsia"/>
          <w:color w:val="000000"/>
        </w:rPr>
        <w:t xml:space="preserve"> </w:t>
      </w:r>
      <w:r w:rsidRPr="000F2A6E">
        <w:rPr>
          <w:rFonts w:ascii="宋体" w:hAnsi="宋体"/>
          <w:color w:val="000000"/>
        </w:rPr>
        <w:t xml:space="preserve"> ) </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color w:val="000000"/>
        </w:rPr>
        <w:t>A、</w:t>
      </w:r>
      <w:r w:rsidRPr="000F2A6E">
        <w:rPr>
          <w:rFonts w:ascii="宋体" w:hAnsi="宋体" w:hint="eastAsia"/>
          <w:color w:val="000000"/>
        </w:rPr>
        <w:t>总分类核算</w:t>
      </w:r>
      <w:r w:rsidRPr="000F2A6E">
        <w:rPr>
          <w:rFonts w:ascii="宋体" w:hAnsi="宋体"/>
          <w:color w:val="000000"/>
        </w:rPr>
        <w:t xml:space="preserve"> B、</w:t>
      </w:r>
      <w:r w:rsidRPr="000F2A6E">
        <w:rPr>
          <w:rFonts w:ascii="宋体" w:hAnsi="宋体" w:hint="eastAsia"/>
          <w:color w:val="000000"/>
        </w:rPr>
        <w:t>序时核算</w:t>
      </w:r>
      <w:r w:rsidRPr="000F2A6E">
        <w:rPr>
          <w:rFonts w:ascii="宋体" w:hAnsi="宋体"/>
          <w:color w:val="000000"/>
        </w:rPr>
        <w:t xml:space="preserve"> C、</w:t>
      </w:r>
      <w:r w:rsidRPr="000F2A6E">
        <w:rPr>
          <w:rFonts w:ascii="宋体" w:hAnsi="宋体" w:hint="eastAsia"/>
          <w:color w:val="000000"/>
        </w:rPr>
        <w:t>分类核算</w:t>
      </w:r>
      <w:r w:rsidRPr="000F2A6E">
        <w:rPr>
          <w:rFonts w:ascii="宋体" w:hAnsi="宋体"/>
          <w:color w:val="000000"/>
        </w:rPr>
        <w:t xml:space="preserve"> D、</w:t>
      </w:r>
      <w:r w:rsidRPr="000F2A6E">
        <w:rPr>
          <w:rFonts w:ascii="宋体" w:hAnsi="宋体" w:hint="eastAsia"/>
          <w:color w:val="000000"/>
        </w:rPr>
        <w:t>月末核算</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hint="eastAsia"/>
          <w:color w:val="000000"/>
        </w:rPr>
        <w:t>7</w:t>
      </w:r>
      <w:r w:rsidRPr="000F2A6E">
        <w:rPr>
          <w:rFonts w:ascii="宋体" w:hAnsi="宋体"/>
          <w:color w:val="000000"/>
        </w:rPr>
        <w:t>、</w:t>
      </w:r>
      <w:r w:rsidRPr="000F2A6E">
        <w:rPr>
          <w:rFonts w:ascii="宋体" w:hAnsi="宋体" w:hint="eastAsia"/>
          <w:color w:val="000000"/>
        </w:rPr>
        <w:t>下列属于其他货币资金内容的有</w:t>
      </w:r>
      <w:r w:rsidRPr="000F2A6E">
        <w:rPr>
          <w:rFonts w:ascii="宋体" w:hAnsi="宋体"/>
          <w:color w:val="000000"/>
        </w:rPr>
        <w:t>(</w:t>
      </w:r>
      <w:r w:rsidRPr="000F2A6E">
        <w:rPr>
          <w:rFonts w:ascii="宋体" w:hAnsi="宋体" w:hint="eastAsia"/>
          <w:color w:val="000000"/>
        </w:rPr>
        <w:t xml:space="preserve">   </w:t>
      </w:r>
      <w:r>
        <w:rPr>
          <w:rFonts w:ascii="宋体" w:hAnsi="宋体" w:hint="eastAsia"/>
          <w:color w:val="000000"/>
        </w:rPr>
        <w:t xml:space="preserve"> </w:t>
      </w:r>
      <w:r w:rsidRPr="000F2A6E">
        <w:rPr>
          <w:rFonts w:ascii="宋体" w:hAnsi="宋体" w:hint="eastAsia"/>
          <w:color w:val="000000"/>
        </w:rPr>
        <w:t xml:space="preserve">   </w:t>
      </w:r>
      <w:r w:rsidRPr="000F2A6E">
        <w:rPr>
          <w:rFonts w:ascii="宋体" w:hAnsi="宋体"/>
          <w:color w:val="000000"/>
        </w:rPr>
        <w:t xml:space="preserve"> )</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color w:val="000000"/>
        </w:rPr>
        <w:t xml:space="preserve"> A、</w:t>
      </w:r>
      <w:r w:rsidRPr="000F2A6E">
        <w:rPr>
          <w:rFonts w:ascii="宋体" w:hAnsi="宋体" w:hint="eastAsia"/>
          <w:color w:val="000000"/>
        </w:rPr>
        <w:t>银行汇票存款</w:t>
      </w:r>
      <w:r w:rsidRPr="000F2A6E">
        <w:rPr>
          <w:rFonts w:ascii="宋体" w:hAnsi="宋体"/>
          <w:color w:val="000000"/>
        </w:rPr>
        <w:t xml:space="preserve"> B、</w:t>
      </w:r>
      <w:r w:rsidRPr="000F2A6E">
        <w:rPr>
          <w:rFonts w:ascii="宋体" w:hAnsi="宋体" w:hint="eastAsia"/>
          <w:color w:val="000000"/>
        </w:rPr>
        <w:t>信用证保证金存款</w:t>
      </w:r>
      <w:r w:rsidRPr="000F2A6E">
        <w:rPr>
          <w:rFonts w:ascii="宋体" w:hAnsi="宋体"/>
          <w:color w:val="000000"/>
        </w:rPr>
        <w:t xml:space="preserve"> C、</w:t>
      </w:r>
      <w:r w:rsidRPr="000F2A6E">
        <w:rPr>
          <w:rFonts w:ascii="宋体" w:hAnsi="宋体" w:hint="eastAsia"/>
          <w:color w:val="000000"/>
        </w:rPr>
        <w:t>存出投资款</w:t>
      </w:r>
      <w:r w:rsidRPr="000F2A6E">
        <w:rPr>
          <w:rFonts w:ascii="宋体" w:hAnsi="宋体"/>
          <w:color w:val="000000"/>
        </w:rPr>
        <w:t xml:space="preserve"> D、</w:t>
      </w:r>
      <w:r w:rsidRPr="000F2A6E">
        <w:rPr>
          <w:rFonts w:ascii="宋体" w:hAnsi="宋体" w:hint="eastAsia"/>
          <w:color w:val="000000"/>
        </w:rPr>
        <w:t>在途资金</w:t>
      </w:r>
      <w:r w:rsidRPr="000F2A6E">
        <w:rPr>
          <w:rFonts w:ascii="宋体" w:hAnsi="宋体"/>
          <w:color w:val="000000"/>
        </w:rPr>
        <w:t xml:space="preserve"> E、</w:t>
      </w:r>
      <w:r w:rsidRPr="000F2A6E">
        <w:rPr>
          <w:rFonts w:ascii="宋体" w:hAnsi="宋体" w:hint="eastAsia"/>
          <w:color w:val="000000"/>
        </w:rPr>
        <w:t>外埠存款</w:t>
      </w:r>
    </w:p>
    <w:p w:rsidR="00410A66" w:rsidRPr="000F2A6E" w:rsidRDefault="00410A66" w:rsidP="00410A66">
      <w:pPr>
        <w:pStyle w:val="a5"/>
        <w:spacing w:before="0" w:beforeAutospacing="0" w:after="0" w:afterAutospacing="0" w:line="360" w:lineRule="exact"/>
        <w:rPr>
          <w:rFonts w:ascii="宋体" w:hAnsi="宋体"/>
          <w:color w:val="000000"/>
        </w:rPr>
      </w:pPr>
      <w:r w:rsidRPr="000F2A6E">
        <w:rPr>
          <w:rFonts w:ascii="宋体" w:hAnsi="宋体" w:hint="eastAsia"/>
          <w:color w:val="000000"/>
        </w:rPr>
        <w:t xml:space="preserve">8 </w:t>
      </w:r>
      <w:r>
        <w:rPr>
          <w:rFonts w:ascii="宋体" w:hAnsi="宋体" w:hint="eastAsia"/>
          <w:color w:val="000000"/>
        </w:rPr>
        <w:t>、</w:t>
      </w:r>
      <w:r w:rsidRPr="000F2A6E">
        <w:rPr>
          <w:rFonts w:ascii="宋体" w:hAnsi="宋体" w:hint="eastAsia"/>
          <w:color w:val="000000"/>
        </w:rPr>
        <w:t>反映财务状况的会计要素是（</w:t>
      </w:r>
      <w:r>
        <w:rPr>
          <w:rFonts w:ascii="宋体" w:hAnsi="宋体" w:hint="eastAsia"/>
          <w:color w:val="000000"/>
        </w:rPr>
        <w:t xml:space="preserve">    </w:t>
      </w:r>
      <w:r w:rsidRPr="000F2A6E">
        <w:rPr>
          <w:rFonts w:ascii="宋体" w:hAnsi="宋体"/>
          <w:color w:val="000000"/>
        </w:rPr>
        <w:t>）</w:t>
      </w:r>
    </w:p>
    <w:p w:rsidR="00410A66" w:rsidRPr="000F2A6E" w:rsidRDefault="00410A66" w:rsidP="00410A66">
      <w:pPr>
        <w:pStyle w:val="a5"/>
        <w:spacing w:before="0" w:beforeAutospacing="0" w:after="0" w:afterAutospacing="0" w:line="360" w:lineRule="exact"/>
        <w:rPr>
          <w:rFonts w:ascii="宋体" w:hAnsi="宋体"/>
          <w:color w:val="000000"/>
        </w:rPr>
      </w:pPr>
      <w:r w:rsidRPr="000F2A6E">
        <w:rPr>
          <w:rFonts w:ascii="宋体" w:hAnsi="宋体" w:hint="eastAsia"/>
          <w:color w:val="000000"/>
        </w:rPr>
        <w:t xml:space="preserve">A . 费用 B  资产C </w:t>
      </w:r>
      <w:r>
        <w:rPr>
          <w:rFonts w:ascii="宋体" w:hAnsi="宋体" w:hint="eastAsia"/>
          <w:color w:val="000000"/>
        </w:rPr>
        <w:t>、</w:t>
      </w:r>
      <w:r w:rsidRPr="000F2A6E">
        <w:rPr>
          <w:rFonts w:ascii="宋体" w:hAnsi="宋体" w:hint="eastAsia"/>
          <w:color w:val="000000"/>
        </w:rPr>
        <w:t>负债</w:t>
      </w:r>
      <w:r>
        <w:rPr>
          <w:rFonts w:ascii="宋体" w:hAnsi="宋体" w:hint="eastAsia"/>
          <w:color w:val="000000"/>
        </w:rPr>
        <w:t xml:space="preserve">  </w:t>
      </w:r>
      <w:r w:rsidRPr="000F2A6E">
        <w:rPr>
          <w:rFonts w:ascii="宋体" w:hAnsi="宋体" w:hint="eastAsia"/>
          <w:color w:val="000000"/>
        </w:rPr>
        <w:t xml:space="preserve">D </w:t>
      </w:r>
      <w:r>
        <w:rPr>
          <w:rFonts w:ascii="宋体" w:hAnsi="宋体" w:hint="eastAsia"/>
          <w:color w:val="000000"/>
        </w:rPr>
        <w:t>、</w:t>
      </w:r>
      <w:r w:rsidRPr="000F2A6E">
        <w:rPr>
          <w:rFonts w:ascii="宋体" w:hAnsi="宋体" w:hint="eastAsia"/>
          <w:color w:val="000000"/>
        </w:rPr>
        <w:t>所有者权益</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hint="eastAsia"/>
          <w:color w:val="000000"/>
        </w:rPr>
        <w:t>9</w:t>
      </w:r>
      <w:r w:rsidRPr="000F2A6E">
        <w:rPr>
          <w:rFonts w:ascii="宋体" w:hAnsi="宋体"/>
          <w:color w:val="000000"/>
        </w:rPr>
        <w:t>、关于“利润分配”账户，下列表述中正确的是(</w:t>
      </w:r>
      <w:r w:rsidRPr="000F2A6E">
        <w:rPr>
          <w:rFonts w:ascii="宋体" w:hAnsi="宋体" w:hint="eastAsia"/>
          <w:color w:val="000000"/>
        </w:rPr>
        <w:t xml:space="preserve">  </w:t>
      </w:r>
      <w:r>
        <w:rPr>
          <w:rFonts w:ascii="宋体" w:hAnsi="宋体" w:hint="eastAsia"/>
          <w:color w:val="000000"/>
        </w:rPr>
        <w:t xml:space="preserve"> </w:t>
      </w:r>
      <w:r w:rsidRPr="000F2A6E">
        <w:rPr>
          <w:rFonts w:ascii="宋体" w:hAnsi="宋体" w:hint="eastAsia"/>
          <w:color w:val="000000"/>
        </w:rPr>
        <w:t xml:space="preserve">    </w:t>
      </w:r>
      <w:r w:rsidRPr="000F2A6E">
        <w:rPr>
          <w:rFonts w:ascii="宋体" w:hAnsi="宋体"/>
          <w:color w:val="000000"/>
        </w:rPr>
        <w:t xml:space="preserve"> )</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color w:val="000000"/>
        </w:rPr>
        <w:t xml:space="preserve"> A、平时，贷方一般不作登记 </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color w:val="000000"/>
        </w:rPr>
        <w:t xml:space="preserve">B、借方登记实际分配的利润数额 </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color w:val="000000"/>
        </w:rPr>
        <w:t xml:space="preserve">C、年末结转后，本账户应无余额 </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color w:val="000000"/>
        </w:rPr>
        <w:t>D、年末结转后，借方余额表示未弥补亏损</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color w:val="000000"/>
        </w:rPr>
        <w:t xml:space="preserve"> E、年末结转后，贷方余额表示未分配利润 </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hint="eastAsia"/>
          <w:color w:val="000000"/>
        </w:rPr>
        <w:t xml:space="preserve">10 </w:t>
      </w:r>
      <w:r>
        <w:rPr>
          <w:rFonts w:ascii="宋体" w:hAnsi="宋体" w:hint="eastAsia"/>
          <w:color w:val="000000"/>
        </w:rPr>
        <w:t>、</w:t>
      </w:r>
      <w:r w:rsidRPr="000F2A6E">
        <w:rPr>
          <w:rFonts w:ascii="宋体" w:hAnsi="宋体" w:hint="eastAsia"/>
          <w:color w:val="000000"/>
        </w:rPr>
        <w:t>在借贷记账法下，账户借方登记的内容有（</w:t>
      </w:r>
      <w:r>
        <w:rPr>
          <w:rFonts w:ascii="宋体" w:hAnsi="宋体" w:hint="eastAsia"/>
          <w:color w:val="000000"/>
        </w:rPr>
        <w:t xml:space="preserve">    </w:t>
      </w:r>
      <w:r w:rsidRPr="000F2A6E">
        <w:rPr>
          <w:rFonts w:ascii="宋体" w:hAnsi="宋体"/>
          <w:color w:val="000000"/>
        </w:rPr>
        <w:t>）</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hint="eastAsia"/>
          <w:color w:val="000000"/>
        </w:rPr>
        <w:t xml:space="preserve"> A </w:t>
      </w:r>
      <w:r>
        <w:rPr>
          <w:rFonts w:ascii="宋体" w:hAnsi="宋体" w:hint="eastAsia"/>
          <w:color w:val="000000"/>
        </w:rPr>
        <w:t>、</w:t>
      </w:r>
      <w:r w:rsidRPr="000F2A6E">
        <w:rPr>
          <w:rFonts w:ascii="宋体" w:hAnsi="宋体" w:hint="eastAsia"/>
          <w:color w:val="000000"/>
        </w:rPr>
        <w:t>资产的增加</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hint="eastAsia"/>
          <w:color w:val="000000"/>
        </w:rPr>
        <w:t xml:space="preserve">B </w:t>
      </w:r>
      <w:r>
        <w:rPr>
          <w:rFonts w:ascii="宋体" w:hAnsi="宋体" w:hint="eastAsia"/>
          <w:color w:val="000000"/>
        </w:rPr>
        <w:t>、</w:t>
      </w:r>
      <w:r w:rsidRPr="000F2A6E">
        <w:rPr>
          <w:rFonts w:ascii="宋体" w:hAnsi="宋体" w:hint="eastAsia"/>
          <w:color w:val="000000"/>
        </w:rPr>
        <w:t>资产的减少</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hint="eastAsia"/>
          <w:color w:val="000000"/>
        </w:rPr>
        <w:t xml:space="preserve">C </w:t>
      </w:r>
      <w:r>
        <w:rPr>
          <w:rFonts w:ascii="宋体" w:hAnsi="宋体" w:hint="eastAsia"/>
          <w:color w:val="000000"/>
        </w:rPr>
        <w:t>、</w:t>
      </w:r>
      <w:r w:rsidRPr="000F2A6E">
        <w:rPr>
          <w:rFonts w:ascii="宋体" w:hAnsi="宋体" w:hint="eastAsia"/>
          <w:color w:val="000000"/>
        </w:rPr>
        <w:t>负债及所有者权益的增加</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hint="eastAsia"/>
          <w:color w:val="000000"/>
        </w:rPr>
        <w:t xml:space="preserve">D </w:t>
      </w:r>
      <w:r>
        <w:rPr>
          <w:rFonts w:ascii="宋体" w:hAnsi="宋体" w:hint="eastAsia"/>
          <w:color w:val="000000"/>
        </w:rPr>
        <w:t>、</w:t>
      </w:r>
      <w:r w:rsidRPr="000F2A6E">
        <w:rPr>
          <w:rFonts w:ascii="宋体" w:hAnsi="宋体" w:hint="eastAsia"/>
          <w:color w:val="000000"/>
        </w:rPr>
        <w:t>负债及所有者权益的减少</w:t>
      </w:r>
    </w:p>
    <w:p w:rsidR="004E5BB5" w:rsidRDefault="004E5BB5" w:rsidP="00410A66">
      <w:pPr>
        <w:rPr>
          <w:rFonts w:hint="eastAsia"/>
          <w:b/>
        </w:rPr>
      </w:pPr>
      <w:r>
        <w:rPr>
          <w:rFonts w:hint="eastAsia"/>
        </w:rPr>
        <w:t>三、</w:t>
      </w:r>
      <w:r w:rsidRPr="0086207F">
        <w:rPr>
          <w:szCs w:val="21"/>
        </w:rPr>
        <w:t>名词解释</w:t>
      </w:r>
      <w:r>
        <w:rPr>
          <w:rFonts w:hint="eastAsia"/>
          <w:b/>
        </w:rPr>
        <w:t>题</w:t>
      </w:r>
    </w:p>
    <w:p w:rsidR="00410A66" w:rsidRDefault="00410A66" w:rsidP="00410A66">
      <w:pPr>
        <w:rPr>
          <w:rFonts w:hint="eastAsia"/>
          <w:szCs w:val="21"/>
        </w:rPr>
      </w:pPr>
      <w:r w:rsidRPr="0086207F">
        <w:rPr>
          <w:rFonts w:hint="eastAsia"/>
          <w:szCs w:val="21"/>
        </w:rPr>
        <w:t>1</w:t>
      </w:r>
      <w:r w:rsidRPr="0086207F">
        <w:rPr>
          <w:rFonts w:hint="eastAsia"/>
          <w:szCs w:val="21"/>
        </w:rPr>
        <w:t>、会计目标</w:t>
      </w:r>
    </w:p>
    <w:p w:rsidR="00410A66" w:rsidRDefault="00410A66" w:rsidP="00410A66">
      <w:pPr>
        <w:rPr>
          <w:rFonts w:hint="eastAsia"/>
          <w:szCs w:val="21"/>
        </w:rPr>
      </w:pPr>
    </w:p>
    <w:p w:rsidR="00410A66" w:rsidRDefault="00410A66" w:rsidP="00410A66">
      <w:pPr>
        <w:rPr>
          <w:rFonts w:hint="eastAsia"/>
          <w:szCs w:val="21"/>
        </w:rPr>
      </w:pPr>
    </w:p>
    <w:p w:rsidR="00410A66" w:rsidRPr="0086207F" w:rsidRDefault="00410A66" w:rsidP="00410A66">
      <w:pPr>
        <w:rPr>
          <w:rFonts w:hint="eastAsia"/>
          <w:szCs w:val="21"/>
        </w:rPr>
      </w:pPr>
    </w:p>
    <w:p w:rsidR="00410A66" w:rsidRPr="0086207F" w:rsidRDefault="00410A66" w:rsidP="00410A66">
      <w:pPr>
        <w:rPr>
          <w:rFonts w:hint="eastAsia"/>
          <w:szCs w:val="21"/>
        </w:rPr>
      </w:pPr>
      <w:r w:rsidRPr="0086207F">
        <w:rPr>
          <w:szCs w:val="21"/>
        </w:rPr>
        <w:t>2</w:t>
      </w:r>
      <w:r w:rsidRPr="0086207F">
        <w:rPr>
          <w:szCs w:val="21"/>
        </w:rPr>
        <w:t>、</w:t>
      </w:r>
      <w:r w:rsidRPr="0086207F">
        <w:rPr>
          <w:rFonts w:hint="eastAsia"/>
          <w:szCs w:val="21"/>
        </w:rPr>
        <w:t>应收帐款</w:t>
      </w:r>
    </w:p>
    <w:p w:rsidR="00410A66" w:rsidRDefault="00410A66" w:rsidP="00410A66">
      <w:pPr>
        <w:rPr>
          <w:rFonts w:hint="eastAsia"/>
          <w:szCs w:val="21"/>
        </w:rPr>
      </w:pPr>
    </w:p>
    <w:p w:rsidR="00410A66" w:rsidRDefault="00410A66" w:rsidP="00410A66">
      <w:pPr>
        <w:rPr>
          <w:rFonts w:hint="eastAsia"/>
          <w:szCs w:val="21"/>
        </w:rPr>
      </w:pPr>
    </w:p>
    <w:p w:rsidR="00410A66" w:rsidRDefault="00410A66" w:rsidP="00410A66">
      <w:pPr>
        <w:rPr>
          <w:rFonts w:hint="eastAsia"/>
          <w:szCs w:val="21"/>
        </w:rPr>
      </w:pPr>
    </w:p>
    <w:p w:rsidR="00410A66" w:rsidRDefault="00410A66" w:rsidP="00410A66">
      <w:pPr>
        <w:rPr>
          <w:rFonts w:hint="eastAsia"/>
          <w:szCs w:val="21"/>
        </w:rPr>
      </w:pPr>
    </w:p>
    <w:p w:rsidR="00410A66" w:rsidRDefault="00410A66" w:rsidP="00410A66">
      <w:pPr>
        <w:rPr>
          <w:rFonts w:hint="eastAsia"/>
          <w:szCs w:val="21"/>
        </w:rPr>
      </w:pPr>
      <w:r w:rsidRPr="0086207F">
        <w:rPr>
          <w:szCs w:val="21"/>
        </w:rPr>
        <w:lastRenderedPageBreak/>
        <w:t>3</w:t>
      </w:r>
      <w:r w:rsidRPr="0086207F">
        <w:rPr>
          <w:szCs w:val="21"/>
        </w:rPr>
        <w:t>、</w:t>
      </w:r>
      <w:r w:rsidRPr="0086207F">
        <w:rPr>
          <w:rFonts w:hint="eastAsia"/>
          <w:szCs w:val="21"/>
        </w:rPr>
        <w:t>所有者权益</w:t>
      </w:r>
    </w:p>
    <w:p w:rsidR="00410A66" w:rsidRDefault="00410A66" w:rsidP="00410A66">
      <w:pPr>
        <w:rPr>
          <w:rFonts w:hint="eastAsia"/>
          <w:szCs w:val="21"/>
        </w:rPr>
      </w:pPr>
    </w:p>
    <w:p w:rsidR="00410A66" w:rsidRDefault="00410A66" w:rsidP="00410A66">
      <w:pPr>
        <w:rPr>
          <w:rFonts w:hint="eastAsia"/>
          <w:szCs w:val="21"/>
        </w:rPr>
      </w:pPr>
    </w:p>
    <w:p w:rsidR="00410A66" w:rsidRDefault="00410A66" w:rsidP="00410A66">
      <w:pPr>
        <w:rPr>
          <w:rFonts w:hint="eastAsia"/>
          <w:szCs w:val="21"/>
        </w:rPr>
      </w:pPr>
    </w:p>
    <w:p w:rsidR="00410A66" w:rsidRDefault="00410A66" w:rsidP="00410A66">
      <w:pPr>
        <w:rPr>
          <w:rFonts w:hint="eastAsia"/>
          <w:szCs w:val="21"/>
        </w:rPr>
      </w:pPr>
      <w:r>
        <w:rPr>
          <w:rFonts w:hint="eastAsia"/>
          <w:szCs w:val="21"/>
        </w:rPr>
        <w:t>4</w:t>
      </w:r>
      <w:r w:rsidRPr="0086207F">
        <w:rPr>
          <w:szCs w:val="21"/>
        </w:rPr>
        <w:t>、</w:t>
      </w:r>
      <w:r w:rsidRPr="0086207F">
        <w:rPr>
          <w:rFonts w:hint="eastAsia"/>
          <w:szCs w:val="21"/>
        </w:rPr>
        <w:t>短期借款</w:t>
      </w:r>
    </w:p>
    <w:p w:rsidR="00410A66" w:rsidRDefault="00410A66" w:rsidP="00410A66">
      <w:pPr>
        <w:rPr>
          <w:rFonts w:hint="eastAsia"/>
          <w:szCs w:val="21"/>
        </w:rPr>
      </w:pPr>
    </w:p>
    <w:p w:rsidR="00410A66" w:rsidRDefault="00410A66" w:rsidP="00410A66">
      <w:pPr>
        <w:rPr>
          <w:rFonts w:hint="eastAsia"/>
          <w:szCs w:val="21"/>
        </w:rPr>
      </w:pPr>
    </w:p>
    <w:p w:rsidR="00410A66" w:rsidRDefault="00410A66" w:rsidP="00410A66">
      <w:pPr>
        <w:rPr>
          <w:rFonts w:hint="eastAsia"/>
          <w:szCs w:val="21"/>
        </w:rPr>
      </w:pPr>
    </w:p>
    <w:p w:rsidR="00410A66" w:rsidRDefault="00410A66" w:rsidP="00410A66">
      <w:pPr>
        <w:rPr>
          <w:rFonts w:hint="eastAsia"/>
          <w:szCs w:val="21"/>
        </w:rPr>
      </w:pPr>
    </w:p>
    <w:p w:rsidR="00410A66" w:rsidRDefault="00410A66" w:rsidP="00410A66">
      <w:pPr>
        <w:rPr>
          <w:rFonts w:hint="eastAsia"/>
          <w:szCs w:val="21"/>
        </w:rPr>
      </w:pPr>
    </w:p>
    <w:p w:rsidR="00410A66" w:rsidRDefault="00410A66" w:rsidP="00410A66">
      <w:pPr>
        <w:rPr>
          <w:rFonts w:hint="eastAsia"/>
          <w:szCs w:val="21"/>
        </w:rPr>
      </w:pPr>
      <w:r>
        <w:rPr>
          <w:rFonts w:hint="eastAsia"/>
          <w:szCs w:val="21"/>
        </w:rPr>
        <w:t>5</w:t>
      </w:r>
      <w:r w:rsidRPr="0086207F">
        <w:rPr>
          <w:rFonts w:hint="eastAsia"/>
          <w:szCs w:val="21"/>
        </w:rPr>
        <w:t>、周转材料</w:t>
      </w:r>
    </w:p>
    <w:p w:rsidR="00410A66" w:rsidRDefault="00410A66" w:rsidP="00410A66">
      <w:pPr>
        <w:rPr>
          <w:rFonts w:ascii="宋体" w:hint="eastAsia"/>
        </w:rPr>
      </w:pPr>
    </w:p>
    <w:p w:rsidR="00410A66" w:rsidRPr="003A0D1F" w:rsidRDefault="00410A66" w:rsidP="00410A66">
      <w:pPr>
        <w:spacing w:line="360" w:lineRule="exact"/>
        <w:jc w:val="left"/>
        <w:rPr>
          <w:rFonts w:ascii="宋体" w:hint="eastAsia"/>
        </w:rPr>
      </w:pPr>
    </w:p>
    <w:p w:rsidR="00410A66" w:rsidRDefault="00410A66" w:rsidP="00410A66">
      <w:pPr>
        <w:spacing w:line="360" w:lineRule="exact"/>
        <w:jc w:val="left"/>
        <w:rPr>
          <w:rFonts w:ascii="宋体"/>
        </w:rPr>
      </w:pPr>
    </w:p>
    <w:p w:rsidR="00410A66" w:rsidRDefault="00410A66" w:rsidP="00410A66">
      <w:pPr>
        <w:spacing w:line="360" w:lineRule="exact"/>
        <w:jc w:val="left"/>
        <w:rPr>
          <w:rFonts w:ascii="宋体"/>
        </w:rPr>
      </w:pPr>
    </w:p>
    <w:p w:rsidR="00410A66" w:rsidRDefault="00410A66" w:rsidP="00410A66">
      <w:pPr>
        <w:spacing w:line="360" w:lineRule="exact"/>
        <w:jc w:val="left"/>
        <w:rPr>
          <w:rFonts w:ascii="宋体"/>
        </w:rPr>
      </w:pPr>
    </w:p>
    <w:p w:rsidR="004E5BB5" w:rsidRDefault="004E5BB5" w:rsidP="00410A66">
      <w:pPr>
        <w:pStyle w:val="a5"/>
        <w:spacing w:before="0" w:beforeAutospacing="0" w:after="0" w:afterAutospacing="0" w:line="360" w:lineRule="exact"/>
        <w:rPr>
          <w:rFonts w:hint="eastAsia"/>
          <w:szCs w:val="21"/>
        </w:rPr>
      </w:pPr>
      <w:r>
        <w:rPr>
          <w:rFonts w:hint="eastAsia"/>
          <w:b/>
        </w:rPr>
        <w:t>四、</w:t>
      </w:r>
      <w:r w:rsidRPr="0086207F">
        <w:rPr>
          <w:szCs w:val="21"/>
        </w:rPr>
        <w:t>简答题</w:t>
      </w:r>
    </w:p>
    <w:p w:rsidR="00410A66" w:rsidRPr="004E2323" w:rsidRDefault="00410A66" w:rsidP="00410A66">
      <w:pPr>
        <w:pStyle w:val="a5"/>
        <w:spacing w:before="0" w:beforeAutospacing="0" w:after="0" w:afterAutospacing="0" w:line="360" w:lineRule="exact"/>
        <w:rPr>
          <w:rFonts w:ascii="宋体" w:hAnsi="宋体" w:hint="eastAsia"/>
          <w:color w:val="000000"/>
        </w:rPr>
      </w:pPr>
      <w:r w:rsidRPr="004E2323">
        <w:rPr>
          <w:rFonts w:ascii="宋体" w:hAnsi="宋体" w:hint="eastAsia"/>
          <w:color w:val="000000"/>
        </w:rPr>
        <w:t>1、企业坏账准备计提方法有哪些？</w:t>
      </w:r>
    </w:p>
    <w:p w:rsidR="00410A66" w:rsidRPr="004E2323"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r w:rsidRPr="004E2323">
        <w:rPr>
          <w:rFonts w:ascii="宋体" w:hAnsi="宋体" w:hint="eastAsia"/>
          <w:color w:val="000000"/>
        </w:rPr>
        <w:t>2、税后利润分配程序是什么？</w:t>
      </w: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r w:rsidRPr="004E2323">
        <w:rPr>
          <w:rFonts w:ascii="宋体" w:hAnsi="宋体" w:hint="eastAsia"/>
          <w:color w:val="000000"/>
        </w:rPr>
        <w:t>3、</w:t>
      </w:r>
      <w:r>
        <w:rPr>
          <w:rFonts w:ascii="宋体" w:hAnsi="宋体" w:hint="eastAsia"/>
          <w:color w:val="000000"/>
        </w:rPr>
        <w:t>影响</w:t>
      </w:r>
      <w:r w:rsidRPr="004E2323">
        <w:rPr>
          <w:rFonts w:ascii="宋体" w:hAnsi="宋体" w:hint="eastAsia"/>
          <w:color w:val="000000"/>
        </w:rPr>
        <w:t>固定资产折旧</w:t>
      </w:r>
      <w:r>
        <w:rPr>
          <w:rFonts w:ascii="宋体" w:hAnsi="宋体" w:hint="eastAsia"/>
          <w:color w:val="000000"/>
        </w:rPr>
        <w:t>的因素？</w:t>
      </w:r>
      <w:r w:rsidRPr="004E2323">
        <w:rPr>
          <w:rFonts w:ascii="宋体" w:hAnsi="宋体" w:hint="eastAsia"/>
          <w:color w:val="000000"/>
        </w:rPr>
        <w:t>固定资产折旧有那些基本方法？</w:t>
      </w: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r>
        <w:rPr>
          <w:rFonts w:ascii="宋体" w:hAnsi="宋体" w:hint="eastAsia"/>
          <w:color w:val="000000"/>
        </w:rPr>
        <w:t>4</w:t>
      </w:r>
      <w:r w:rsidRPr="004E2323">
        <w:rPr>
          <w:rFonts w:ascii="宋体" w:hAnsi="宋体" w:hint="eastAsia"/>
          <w:color w:val="000000"/>
        </w:rPr>
        <w:t>、银行支付结算的方式主要有</w:t>
      </w:r>
      <w:r>
        <w:rPr>
          <w:rFonts w:ascii="宋体" w:hAnsi="宋体" w:hint="eastAsia"/>
          <w:color w:val="000000"/>
        </w:rPr>
        <w:t>哪些？</w:t>
      </w: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pStyle w:val="a5"/>
        <w:spacing w:before="0" w:beforeAutospacing="0" w:after="0" w:afterAutospacing="0" w:line="360" w:lineRule="exact"/>
        <w:rPr>
          <w:rFonts w:ascii="宋体" w:hAnsi="宋体" w:hint="eastAsia"/>
          <w:color w:val="000000"/>
        </w:rPr>
      </w:pPr>
    </w:p>
    <w:p w:rsidR="00410A66" w:rsidRDefault="00410A66" w:rsidP="00410A66">
      <w:pPr>
        <w:spacing w:line="520" w:lineRule="exact"/>
        <w:rPr>
          <w:rFonts w:hint="eastAsia"/>
          <w:sz w:val="24"/>
        </w:rPr>
      </w:pPr>
      <w:r>
        <w:rPr>
          <w:rFonts w:hint="eastAsia"/>
          <w:sz w:val="24"/>
        </w:rPr>
        <w:t xml:space="preserve"> </w:t>
      </w:r>
    </w:p>
    <w:p w:rsidR="00410A66" w:rsidRDefault="00410A66" w:rsidP="00410A66">
      <w:pPr>
        <w:spacing w:line="520" w:lineRule="exact"/>
        <w:rPr>
          <w:rFonts w:hint="eastAsia"/>
          <w:sz w:val="24"/>
        </w:rPr>
      </w:pPr>
    </w:p>
    <w:p w:rsidR="00410A66" w:rsidRDefault="004E5BB5" w:rsidP="00410A66">
      <w:pPr>
        <w:spacing w:line="520" w:lineRule="exact"/>
        <w:rPr>
          <w:rFonts w:hint="eastAsia"/>
          <w:sz w:val="24"/>
        </w:rPr>
      </w:pPr>
      <w:r>
        <w:rPr>
          <w:rFonts w:hint="eastAsia"/>
          <w:b/>
        </w:rPr>
        <w:t>五、计算分析题</w:t>
      </w:r>
    </w:p>
    <w:p w:rsidR="00410A66" w:rsidRPr="008D5B62" w:rsidRDefault="00410A66" w:rsidP="00410A66">
      <w:pPr>
        <w:spacing w:line="520" w:lineRule="exact"/>
        <w:rPr>
          <w:rFonts w:ascii="宋体" w:hint="eastAsia"/>
        </w:rPr>
      </w:pPr>
      <w:r>
        <w:rPr>
          <w:rFonts w:hint="eastAsia"/>
          <w:sz w:val="24"/>
        </w:rPr>
        <w:t>1</w:t>
      </w:r>
      <w:r>
        <w:rPr>
          <w:rFonts w:hint="eastAsia"/>
          <w:sz w:val="24"/>
        </w:rPr>
        <w:t>、</w:t>
      </w:r>
      <w:r w:rsidR="004E5BB5">
        <w:rPr>
          <w:rFonts w:hint="eastAsia"/>
          <w:b/>
        </w:rPr>
        <w:t xml:space="preserve"> </w:t>
      </w:r>
      <w:r w:rsidRPr="007D03B1">
        <w:rPr>
          <w:sz w:val="24"/>
        </w:rPr>
        <w:t>某公司于</w:t>
      </w:r>
      <w:smartTag w:uri="urn:schemas-microsoft-com:office:smarttags" w:element="chsdate">
        <w:smartTagPr>
          <w:attr w:name="Year" w:val="2007"/>
          <w:attr w:name="Month" w:val="4"/>
          <w:attr w:name="Day" w:val="1"/>
          <w:attr w:name="IsLunarDate" w:val="False"/>
          <w:attr w:name="IsROCDate" w:val="False"/>
        </w:smartTagPr>
        <w:r w:rsidRPr="007D03B1">
          <w:rPr>
            <w:sz w:val="24"/>
          </w:rPr>
          <w:t>4</w:t>
        </w:r>
        <w:r w:rsidRPr="007D03B1">
          <w:rPr>
            <w:sz w:val="24"/>
          </w:rPr>
          <w:t>月</w:t>
        </w:r>
        <w:r w:rsidRPr="007D03B1">
          <w:rPr>
            <w:sz w:val="24"/>
          </w:rPr>
          <w:t>1</w:t>
        </w:r>
        <w:r w:rsidRPr="007D03B1">
          <w:rPr>
            <w:sz w:val="24"/>
          </w:rPr>
          <w:t>日</w:t>
        </w:r>
      </w:smartTag>
      <w:r w:rsidRPr="007D03B1">
        <w:rPr>
          <w:sz w:val="24"/>
        </w:rPr>
        <w:t>将</w:t>
      </w:r>
      <w:smartTag w:uri="urn:schemas-microsoft-com:office:smarttags" w:element="chsdate">
        <w:smartTagPr>
          <w:attr w:name="Year" w:val="2007"/>
          <w:attr w:name="Month" w:val="2"/>
          <w:attr w:name="Day" w:val="1"/>
          <w:attr w:name="IsLunarDate" w:val="False"/>
          <w:attr w:name="IsROCDate" w:val="False"/>
        </w:smartTagPr>
        <w:r w:rsidRPr="007D03B1">
          <w:rPr>
            <w:sz w:val="24"/>
          </w:rPr>
          <w:t>2</w:t>
        </w:r>
        <w:r w:rsidRPr="007D03B1">
          <w:rPr>
            <w:sz w:val="24"/>
          </w:rPr>
          <w:t>月</w:t>
        </w:r>
        <w:r w:rsidRPr="007D03B1">
          <w:rPr>
            <w:sz w:val="24"/>
          </w:rPr>
          <w:t>1</w:t>
        </w:r>
        <w:r w:rsidRPr="007D03B1">
          <w:rPr>
            <w:sz w:val="24"/>
          </w:rPr>
          <w:t>日</w:t>
        </w:r>
      </w:smartTag>
      <w:r w:rsidRPr="007D03B1">
        <w:rPr>
          <w:sz w:val="24"/>
        </w:rPr>
        <w:t>开出并承兑的面值为</w:t>
      </w:r>
      <w:r w:rsidRPr="007D03B1">
        <w:rPr>
          <w:sz w:val="24"/>
        </w:rPr>
        <w:t>100 000</w:t>
      </w:r>
      <w:r w:rsidRPr="007D03B1">
        <w:rPr>
          <w:sz w:val="24"/>
        </w:rPr>
        <w:t>元、年利率</w:t>
      </w:r>
      <w:r w:rsidRPr="007D03B1">
        <w:rPr>
          <w:sz w:val="24"/>
        </w:rPr>
        <w:t>8%</w:t>
      </w:r>
      <w:r w:rsidRPr="007D03B1">
        <w:rPr>
          <w:rFonts w:hint="eastAsia"/>
          <w:sz w:val="24"/>
        </w:rPr>
        <w:t>于</w:t>
      </w:r>
      <w:smartTag w:uri="urn:schemas-microsoft-com:office:smarttags" w:element="chsdate">
        <w:smartTagPr>
          <w:attr w:name="Year" w:val="2007"/>
          <w:attr w:name="Month" w:val="5"/>
          <w:attr w:name="Day" w:val="1"/>
          <w:attr w:name="IsLunarDate" w:val="False"/>
          <w:attr w:name="IsROCDate" w:val="False"/>
        </w:smartTagPr>
        <w:r w:rsidRPr="007D03B1">
          <w:rPr>
            <w:sz w:val="24"/>
          </w:rPr>
          <w:t>5</w:t>
        </w:r>
        <w:r w:rsidRPr="007D03B1">
          <w:rPr>
            <w:sz w:val="24"/>
          </w:rPr>
          <w:t>月</w:t>
        </w:r>
        <w:r w:rsidRPr="007D03B1">
          <w:rPr>
            <w:sz w:val="24"/>
          </w:rPr>
          <w:t>1</w:t>
        </w:r>
        <w:r w:rsidRPr="007D03B1">
          <w:rPr>
            <w:sz w:val="24"/>
          </w:rPr>
          <w:t>日</w:t>
        </w:r>
      </w:smartTag>
      <w:r w:rsidRPr="007D03B1">
        <w:rPr>
          <w:sz w:val="24"/>
        </w:rPr>
        <w:t>到期的商业承兑汇票向银行贴现，贴现率为</w:t>
      </w:r>
      <w:r w:rsidRPr="007D03B1">
        <w:rPr>
          <w:sz w:val="24"/>
        </w:rPr>
        <w:t>10%</w:t>
      </w:r>
      <w:r w:rsidRPr="007D03B1">
        <w:rPr>
          <w:sz w:val="24"/>
        </w:rPr>
        <w:t>，</w:t>
      </w:r>
      <w:r w:rsidRPr="007D03B1">
        <w:rPr>
          <w:rFonts w:hint="eastAsia"/>
          <w:sz w:val="24"/>
        </w:rPr>
        <w:t>请计算</w:t>
      </w:r>
      <w:r w:rsidRPr="007D03B1">
        <w:rPr>
          <w:sz w:val="24"/>
        </w:rPr>
        <w:t>贴现息和贴现所得</w:t>
      </w:r>
      <w:r w:rsidRPr="007D03B1">
        <w:rPr>
          <w:rFonts w:hint="eastAsia"/>
          <w:sz w:val="24"/>
        </w:rPr>
        <w:t>。</w:t>
      </w:r>
    </w:p>
    <w:p w:rsidR="00410A66" w:rsidRDefault="00410A66" w:rsidP="00410A66">
      <w:pPr>
        <w:spacing w:line="520" w:lineRule="exact"/>
        <w:ind w:firstLineChars="300" w:firstLine="720"/>
        <w:rPr>
          <w:rFonts w:hint="eastAsia"/>
          <w:sz w:val="24"/>
        </w:rPr>
      </w:pPr>
    </w:p>
    <w:p w:rsidR="00410A66" w:rsidRDefault="00410A66" w:rsidP="00410A66">
      <w:pPr>
        <w:spacing w:line="520" w:lineRule="exact"/>
        <w:ind w:firstLineChars="300" w:firstLine="720"/>
        <w:rPr>
          <w:rFonts w:hint="eastAsia"/>
          <w:sz w:val="24"/>
        </w:rPr>
      </w:pPr>
    </w:p>
    <w:p w:rsidR="00410A66" w:rsidRDefault="00410A66" w:rsidP="00410A66">
      <w:pPr>
        <w:spacing w:line="520" w:lineRule="exact"/>
        <w:ind w:firstLineChars="300" w:firstLine="720"/>
        <w:rPr>
          <w:rFonts w:hint="eastAsia"/>
          <w:sz w:val="24"/>
        </w:rPr>
      </w:pPr>
    </w:p>
    <w:p w:rsidR="00410A66" w:rsidRDefault="00410A66" w:rsidP="00410A66">
      <w:pPr>
        <w:spacing w:line="520" w:lineRule="exact"/>
        <w:ind w:firstLineChars="300" w:firstLine="720"/>
        <w:rPr>
          <w:rFonts w:hint="eastAsia"/>
          <w:sz w:val="24"/>
        </w:rPr>
      </w:pPr>
    </w:p>
    <w:p w:rsidR="00410A66" w:rsidRPr="007D03B1" w:rsidRDefault="00410A66" w:rsidP="00410A66">
      <w:pPr>
        <w:spacing w:line="520" w:lineRule="exact"/>
        <w:ind w:firstLineChars="300" w:firstLine="720"/>
        <w:rPr>
          <w:rFonts w:hint="eastAsia"/>
          <w:sz w:val="24"/>
        </w:rPr>
      </w:pPr>
      <w:r w:rsidRPr="007D03B1">
        <w:rPr>
          <w:sz w:val="24"/>
        </w:rPr>
        <w:t xml:space="preserve">　　</w:t>
      </w:r>
    </w:p>
    <w:p w:rsidR="00410A66" w:rsidRPr="00511B9E" w:rsidRDefault="00410A66" w:rsidP="00410A66">
      <w:pPr>
        <w:spacing w:line="520" w:lineRule="exact"/>
        <w:rPr>
          <w:rFonts w:hint="eastAsia"/>
          <w:sz w:val="24"/>
        </w:rPr>
      </w:pPr>
    </w:p>
    <w:p w:rsidR="00410A66" w:rsidRPr="008D5B62" w:rsidRDefault="00410A66" w:rsidP="00410A66">
      <w:pPr>
        <w:jc w:val="left"/>
        <w:rPr>
          <w:rFonts w:ascii="宋体" w:hint="eastAsia"/>
        </w:rPr>
      </w:pPr>
    </w:p>
    <w:p w:rsidR="00410A66" w:rsidRDefault="00410A66" w:rsidP="00410A66">
      <w:pPr>
        <w:jc w:val="left"/>
        <w:rPr>
          <w:rFonts w:ascii="宋体" w:hint="eastAsia"/>
        </w:rPr>
      </w:pPr>
    </w:p>
    <w:p w:rsidR="00410A66" w:rsidRPr="007D03B1" w:rsidRDefault="00410A66" w:rsidP="00410A66">
      <w:pPr>
        <w:widowControl/>
        <w:spacing w:before="100" w:beforeAutospacing="1" w:after="100" w:afterAutospacing="1" w:line="520" w:lineRule="exact"/>
        <w:jc w:val="left"/>
        <w:rPr>
          <w:rFonts w:ascii="宋体" w:hAnsi="宋体" w:cs="宋体" w:hint="eastAsia"/>
          <w:kern w:val="0"/>
          <w:sz w:val="24"/>
        </w:rPr>
      </w:pPr>
      <w:r>
        <w:rPr>
          <w:rFonts w:hint="eastAsia"/>
          <w:color w:val="3B3B3B"/>
        </w:rPr>
        <w:t>2</w:t>
      </w:r>
      <w:r>
        <w:rPr>
          <w:rFonts w:hint="eastAsia"/>
          <w:color w:val="3B3B3B"/>
        </w:rPr>
        <w:t>、</w:t>
      </w:r>
      <w:r w:rsidR="004E5BB5">
        <w:rPr>
          <w:rFonts w:hint="eastAsia"/>
          <w:b/>
        </w:rPr>
        <w:t xml:space="preserve"> </w:t>
      </w:r>
      <w:r w:rsidRPr="007D03B1">
        <w:rPr>
          <w:rFonts w:hint="eastAsia"/>
          <w:color w:val="3B3B3B"/>
        </w:rPr>
        <w:t>某</w:t>
      </w:r>
      <w:r w:rsidRPr="007D03B1">
        <w:rPr>
          <w:color w:val="3B3B3B"/>
        </w:rPr>
        <w:t>公司一项固定资产原值为</w:t>
      </w:r>
      <w:r w:rsidRPr="007D03B1">
        <w:rPr>
          <w:color w:val="3B3B3B"/>
        </w:rPr>
        <w:t>31</w:t>
      </w:r>
      <w:r w:rsidRPr="007D03B1">
        <w:rPr>
          <w:color w:val="3B3B3B"/>
        </w:rPr>
        <w:t>万元，预计使用年限为</w:t>
      </w:r>
      <w:r w:rsidRPr="007D03B1">
        <w:rPr>
          <w:color w:val="3B3B3B"/>
        </w:rPr>
        <w:t>5</w:t>
      </w:r>
      <w:r w:rsidRPr="007D03B1">
        <w:rPr>
          <w:color w:val="3B3B3B"/>
        </w:rPr>
        <w:t>年，预计净残值为</w:t>
      </w:r>
      <w:r w:rsidRPr="007D03B1">
        <w:rPr>
          <w:color w:val="3B3B3B"/>
        </w:rPr>
        <w:t>l</w:t>
      </w:r>
      <w:r w:rsidRPr="007D03B1">
        <w:rPr>
          <w:color w:val="3B3B3B"/>
        </w:rPr>
        <w:t>万元，</w:t>
      </w:r>
      <w:r w:rsidRPr="007D03B1">
        <w:rPr>
          <w:rFonts w:hint="eastAsia"/>
          <w:color w:val="3B3B3B"/>
        </w:rPr>
        <w:t>请</w:t>
      </w:r>
      <w:r w:rsidRPr="007D03B1">
        <w:rPr>
          <w:color w:val="3B3B3B"/>
        </w:rPr>
        <w:t>采用年数总和法计算折旧额</w:t>
      </w:r>
      <w:r>
        <w:rPr>
          <w:rFonts w:hint="eastAsia"/>
          <w:color w:val="3B3B3B"/>
        </w:rPr>
        <w:t>。</w:t>
      </w:r>
    </w:p>
    <w:p w:rsidR="00410A66" w:rsidRDefault="00410A66" w:rsidP="00410A66">
      <w:pPr>
        <w:jc w:val="left"/>
        <w:rPr>
          <w:rFonts w:ascii="宋体" w:hint="eastAsia"/>
        </w:rPr>
      </w:pPr>
    </w:p>
    <w:p w:rsidR="00410A66" w:rsidRDefault="00410A66" w:rsidP="00410A66">
      <w:pPr>
        <w:jc w:val="left"/>
        <w:rPr>
          <w:rFonts w:ascii="宋体" w:hint="eastAsia"/>
        </w:rPr>
      </w:pPr>
    </w:p>
    <w:p w:rsidR="00410A66" w:rsidRDefault="00410A66" w:rsidP="00410A66">
      <w:pPr>
        <w:jc w:val="left"/>
        <w:rPr>
          <w:rFonts w:ascii="宋体" w:hint="eastAsia"/>
        </w:rPr>
      </w:pPr>
    </w:p>
    <w:p w:rsidR="00410A66" w:rsidRDefault="00410A66" w:rsidP="00410A66">
      <w:pPr>
        <w:jc w:val="left"/>
        <w:rPr>
          <w:rFonts w:ascii="宋体" w:hint="eastAsia"/>
        </w:rPr>
      </w:pPr>
    </w:p>
    <w:p w:rsidR="00410A66" w:rsidRDefault="00410A66" w:rsidP="00410A66">
      <w:pPr>
        <w:jc w:val="left"/>
        <w:rPr>
          <w:rFonts w:ascii="宋体" w:hint="eastAsia"/>
        </w:rPr>
      </w:pPr>
    </w:p>
    <w:p w:rsidR="00410A66" w:rsidRDefault="00410A66" w:rsidP="00410A66">
      <w:pPr>
        <w:jc w:val="left"/>
        <w:rPr>
          <w:rFonts w:ascii="宋体" w:hint="eastAsia"/>
        </w:rPr>
      </w:pPr>
    </w:p>
    <w:p w:rsidR="00410A66" w:rsidRDefault="00410A66" w:rsidP="00410A66">
      <w:pPr>
        <w:jc w:val="left"/>
        <w:rPr>
          <w:rFonts w:ascii="宋体" w:hint="eastAsia"/>
        </w:rPr>
      </w:pPr>
    </w:p>
    <w:p w:rsidR="00410A66" w:rsidRDefault="00410A66" w:rsidP="00410A66">
      <w:pPr>
        <w:jc w:val="left"/>
        <w:rPr>
          <w:rFonts w:ascii="宋体" w:hint="eastAsia"/>
        </w:rPr>
      </w:pPr>
    </w:p>
    <w:p w:rsidR="00410A66" w:rsidRDefault="00410A66" w:rsidP="00410A66">
      <w:pPr>
        <w:jc w:val="left"/>
        <w:rPr>
          <w:rFonts w:ascii="宋体" w:hint="eastAsia"/>
        </w:rPr>
      </w:pPr>
    </w:p>
    <w:p w:rsidR="00410A66" w:rsidRDefault="00410A66" w:rsidP="00410A66">
      <w:pPr>
        <w:jc w:val="left"/>
        <w:rPr>
          <w:rFonts w:ascii="宋体" w:hint="eastAsia"/>
        </w:rPr>
      </w:pPr>
    </w:p>
    <w:p w:rsidR="00410A66" w:rsidRPr="007D03B1" w:rsidRDefault="00410A66" w:rsidP="00410A66">
      <w:pPr>
        <w:widowControl/>
        <w:spacing w:before="100" w:beforeAutospacing="1" w:after="100" w:afterAutospacing="1" w:line="520" w:lineRule="exact"/>
        <w:jc w:val="left"/>
        <w:rPr>
          <w:rFonts w:ascii="宋体" w:hAnsi="宋体" w:cs="宋体" w:hint="eastAsia"/>
          <w:kern w:val="0"/>
          <w:sz w:val="24"/>
        </w:rPr>
      </w:pPr>
      <w:r>
        <w:rPr>
          <w:rFonts w:ascii="宋体" w:hAnsi="宋体" w:cs="宋体" w:hint="eastAsia"/>
          <w:kern w:val="0"/>
          <w:sz w:val="24"/>
        </w:rPr>
        <w:t>3、</w:t>
      </w:r>
      <w:r w:rsidR="004E5BB5">
        <w:rPr>
          <w:rFonts w:hint="eastAsia"/>
          <w:b/>
        </w:rPr>
        <w:t xml:space="preserve"> </w:t>
      </w:r>
      <w:r w:rsidRPr="007D03B1">
        <w:rPr>
          <w:rFonts w:ascii="宋体" w:hAnsi="宋体" w:cs="宋体" w:hint="eastAsia"/>
          <w:kern w:val="0"/>
          <w:sz w:val="24"/>
        </w:rPr>
        <w:t>某公司200</w:t>
      </w:r>
      <w:r>
        <w:rPr>
          <w:rFonts w:ascii="宋体" w:hAnsi="宋体" w:cs="宋体" w:hint="eastAsia"/>
          <w:kern w:val="0"/>
          <w:sz w:val="24"/>
        </w:rPr>
        <w:t>8</w:t>
      </w:r>
      <w:r w:rsidRPr="007D03B1">
        <w:rPr>
          <w:rFonts w:ascii="宋体" w:hAnsi="宋体" w:cs="宋体" w:hint="eastAsia"/>
          <w:kern w:val="0"/>
          <w:sz w:val="24"/>
        </w:rPr>
        <w:t>年年末应收账款项的余额为650000元；200</w:t>
      </w:r>
      <w:r>
        <w:rPr>
          <w:rFonts w:ascii="宋体" w:hAnsi="宋体" w:cs="宋体" w:hint="eastAsia"/>
          <w:kern w:val="0"/>
          <w:sz w:val="24"/>
        </w:rPr>
        <w:t>9</w:t>
      </w:r>
      <w:r w:rsidRPr="007D03B1">
        <w:rPr>
          <w:rFonts w:ascii="宋体" w:hAnsi="宋体" w:cs="宋体" w:hint="eastAsia"/>
          <w:kern w:val="0"/>
          <w:sz w:val="24"/>
        </w:rPr>
        <w:t>年发生2200无的产品价款已经不能收回，已确认为坏账，同时收到以前已确认并已转销的坏</w:t>
      </w:r>
      <w:r>
        <w:rPr>
          <w:rFonts w:ascii="宋体" w:hAnsi="宋体" w:cs="宋体" w:hint="eastAsia"/>
          <w:kern w:val="0"/>
          <w:sz w:val="24"/>
        </w:rPr>
        <w:t>账</w:t>
      </w:r>
      <w:r w:rsidRPr="007D03B1">
        <w:rPr>
          <w:rFonts w:ascii="宋体" w:hAnsi="宋体" w:cs="宋体" w:hint="eastAsia"/>
          <w:kern w:val="0"/>
          <w:sz w:val="24"/>
        </w:rPr>
        <w:t>损失1500元的货款，年末应收款项的余额860000元，该公司计提坏账准备金的比例为1%。请写出相关的会计分录。</w:t>
      </w:r>
    </w:p>
    <w:p w:rsidR="00410A66" w:rsidRDefault="00410A66" w:rsidP="00410A66">
      <w:pPr>
        <w:rPr>
          <w:rFonts w:hint="eastAsia"/>
          <w:b/>
        </w:rPr>
      </w:pPr>
      <w:r>
        <w:rPr>
          <w:rFonts w:hint="eastAsia"/>
          <w:b/>
        </w:rPr>
        <w:t>参考答案</w:t>
      </w:r>
    </w:p>
    <w:p w:rsidR="00410A66" w:rsidRDefault="00410A66" w:rsidP="00410A66">
      <w:pPr>
        <w:rPr>
          <w:rFonts w:ascii="宋体" w:hint="eastAsia"/>
        </w:rPr>
      </w:pPr>
      <w:r>
        <w:rPr>
          <w:rFonts w:hint="eastAsia"/>
          <w:b/>
        </w:rPr>
        <w:t>一、单项选择题</w:t>
      </w:r>
      <w:r w:rsidR="004E5BB5">
        <w:rPr>
          <w:rFonts w:hint="eastAsia"/>
          <w:b/>
        </w:rPr>
        <w:t xml:space="preserve"> </w:t>
      </w:r>
    </w:p>
    <w:p w:rsidR="00410A66" w:rsidRPr="00BE0378" w:rsidRDefault="00410A66" w:rsidP="00410A66">
      <w:pPr>
        <w:pStyle w:val="a5"/>
        <w:spacing w:before="0" w:beforeAutospacing="0" w:after="0" w:afterAutospacing="0" w:line="360" w:lineRule="exact"/>
        <w:rPr>
          <w:rFonts w:hint="eastAsia"/>
          <w:color w:val="000000"/>
        </w:rPr>
      </w:pPr>
      <w:r w:rsidRPr="00BE0378">
        <w:rPr>
          <w:rFonts w:ascii="宋体" w:hAnsi="宋体" w:hint="eastAsia"/>
        </w:rPr>
        <w:t>1</w:t>
      </w:r>
      <w:r>
        <w:rPr>
          <w:rFonts w:ascii="宋体" w:hAnsi="宋体" w:hint="eastAsia"/>
        </w:rPr>
        <w:t xml:space="preserve">、A </w:t>
      </w:r>
      <w:r w:rsidRPr="00BE0378">
        <w:rPr>
          <w:rFonts w:hint="eastAsia"/>
        </w:rPr>
        <w:t>2</w:t>
      </w:r>
      <w:r w:rsidRPr="00BE0378">
        <w:t>、</w:t>
      </w:r>
      <w:r w:rsidRPr="00BE0378">
        <w:t>C</w:t>
      </w:r>
      <w:r>
        <w:rPr>
          <w:rFonts w:hint="eastAsia"/>
        </w:rPr>
        <w:t xml:space="preserve">  </w:t>
      </w:r>
      <w:r w:rsidRPr="00BE0378">
        <w:rPr>
          <w:rFonts w:ascii="宋体" w:hAnsi="宋体" w:hint="eastAsia"/>
          <w:color w:val="000000"/>
        </w:rPr>
        <w:t>3</w:t>
      </w:r>
      <w:r>
        <w:rPr>
          <w:rFonts w:ascii="宋体" w:hAnsi="宋体" w:hint="eastAsia"/>
          <w:color w:val="000000"/>
        </w:rPr>
        <w:t xml:space="preserve">、D </w:t>
      </w:r>
      <w:r w:rsidRPr="00BE0378">
        <w:rPr>
          <w:rFonts w:hint="eastAsia"/>
        </w:rPr>
        <w:t xml:space="preserve">4 </w:t>
      </w:r>
      <w:r>
        <w:rPr>
          <w:rFonts w:hint="eastAsia"/>
        </w:rPr>
        <w:t>、</w:t>
      </w:r>
      <w:r>
        <w:rPr>
          <w:rFonts w:hint="eastAsia"/>
        </w:rPr>
        <w:t xml:space="preserve">C </w:t>
      </w:r>
      <w:r w:rsidRPr="00BE0378">
        <w:rPr>
          <w:rFonts w:hint="eastAsia"/>
        </w:rPr>
        <w:t>5</w:t>
      </w:r>
      <w:r w:rsidRPr="00BE0378">
        <w:t>、</w:t>
      </w:r>
      <w:r w:rsidRPr="00BE0378">
        <w:rPr>
          <w:rFonts w:hint="eastAsia"/>
        </w:rPr>
        <w:t xml:space="preserve"> </w:t>
      </w:r>
      <w:r w:rsidRPr="00BE0378">
        <w:t>B</w:t>
      </w:r>
      <w:r w:rsidRPr="00BE0378">
        <w:rPr>
          <w:rFonts w:hint="eastAsia"/>
        </w:rPr>
        <w:t xml:space="preserve">   6</w:t>
      </w:r>
      <w:r w:rsidRPr="00BE0378">
        <w:t>、</w:t>
      </w:r>
      <w:r w:rsidRPr="00BE0378">
        <w:rPr>
          <w:rFonts w:hint="eastAsia"/>
        </w:rPr>
        <w:t xml:space="preserve">  </w:t>
      </w:r>
      <w:r w:rsidRPr="00BE0378">
        <w:t>B</w:t>
      </w:r>
      <w:r w:rsidRPr="00BE0378">
        <w:rPr>
          <w:rFonts w:hint="eastAsia"/>
        </w:rPr>
        <w:t xml:space="preserve">  7 </w:t>
      </w:r>
      <w:r>
        <w:rPr>
          <w:rFonts w:hint="eastAsia"/>
        </w:rPr>
        <w:t>、</w:t>
      </w:r>
      <w:r>
        <w:rPr>
          <w:rFonts w:hint="eastAsia"/>
        </w:rPr>
        <w:t xml:space="preserve">B </w:t>
      </w:r>
      <w:r w:rsidRPr="00BE0378">
        <w:rPr>
          <w:rFonts w:hint="eastAsia"/>
        </w:rPr>
        <w:t>8</w:t>
      </w:r>
      <w:r w:rsidRPr="00BE0378">
        <w:t>、</w:t>
      </w:r>
      <w:r w:rsidRPr="00BE0378">
        <w:rPr>
          <w:rFonts w:hint="eastAsia"/>
        </w:rPr>
        <w:t xml:space="preserve">  B  9</w:t>
      </w:r>
      <w:r w:rsidRPr="00BE0378">
        <w:t>、</w:t>
      </w:r>
      <w:r w:rsidRPr="00BE0378">
        <w:rPr>
          <w:rFonts w:hint="eastAsia"/>
        </w:rPr>
        <w:t xml:space="preserve"> </w:t>
      </w:r>
      <w:r w:rsidRPr="00BE0378">
        <w:t>C</w:t>
      </w:r>
      <w:r w:rsidRPr="00BE0378">
        <w:rPr>
          <w:rFonts w:hint="eastAsia"/>
        </w:rPr>
        <w:t xml:space="preserve"> </w:t>
      </w:r>
      <w:r>
        <w:rPr>
          <w:rFonts w:hint="eastAsia"/>
        </w:rPr>
        <w:t xml:space="preserve"> </w:t>
      </w:r>
      <w:r w:rsidRPr="00BE0378">
        <w:rPr>
          <w:rFonts w:hint="eastAsia"/>
        </w:rPr>
        <w:t xml:space="preserve">10 </w:t>
      </w:r>
      <w:r>
        <w:rPr>
          <w:rFonts w:hint="eastAsia"/>
        </w:rPr>
        <w:t>、</w:t>
      </w:r>
      <w:r>
        <w:rPr>
          <w:rFonts w:hint="eastAsia"/>
        </w:rPr>
        <w:t xml:space="preserve">A </w:t>
      </w:r>
      <w:r w:rsidRPr="00BE0378">
        <w:rPr>
          <w:rFonts w:hint="eastAsia"/>
          <w:color w:val="000000"/>
        </w:rPr>
        <w:t>11</w:t>
      </w:r>
      <w:r w:rsidRPr="00BE0378">
        <w:rPr>
          <w:color w:val="000000"/>
        </w:rPr>
        <w:t>、</w:t>
      </w:r>
      <w:r w:rsidRPr="00BE0378">
        <w:rPr>
          <w:rFonts w:hint="eastAsia"/>
          <w:color w:val="000000"/>
        </w:rPr>
        <w:t xml:space="preserve">D </w:t>
      </w:r>
    </w:p>
    <w:p w:rsidR="00410A66" w:rsidRPr="00BE0378" w:rsidRDefault="00410A66" w:rsidP="00410A66">
      <w:pPr>
        <w:pStyle w:val="a5"/>
        <w:spacing w:before="0" w:beforeAutospacing="0" w:after="0" w:afterAutospacing="0" w:line="360" w:lineRule="exact"/>
        <w:rPr>
          <w:rFonts w:hint="eastAsia"/>
        </w:rPr>
      </w:pPr>
      <w:r w:rsidRPr="00BE0378">
        <w:rPr>
          <w:rFonts w:hint="eastAsia"/>
        </w:rPr>
        <w:t xml:space="preserve">12 </w:t>
      </w:r>
      <w:r>
        <w:rPr>
          <w:rFonts w:hint="eastAsia"/>
        </w:rPr>
        <w:t>、</w:t>
      </w:r>
      <w:r>
        <w:rPr>
          <w:rFonts w:hint="eastAsia"/>
        </w:rPr>
        <w:t xml:space="preserve">B  </w:t>
      </w:r>
      <w:r w:rsidRPr="00BE0378">
        <w:rPr>
          <w:rFonts w:hint="eastAsia"/>
        </w:rPr>
        <w:t>13</w:t>
      </w:r>
      <w:r w:rsidRPr="00BE0378">
        <w:t>、</w:t>
      </w:r>
      <w:r w:rsidRPr="00BE0378">
        <w:rPr>
          <w:rFonts w:hint="eastAsia"/>
        </w:rPr>
        <w:t xml:space="preserve"> D </w:t>
      </w:r>
      <w:r>
        <w:rPr>
          <w:rFonts w:hint="eastAsia"/>
        </w:rPr>
        <w:t xml:space="preserve"> </w:t>
      </w:r>
      <w:r w:rsidRPr="00BE0378">
        <w:rPr>
          <w:rFonts w:hint="eastAsia"/>
        </w:rPr>
        <w:t>14</w:t>
      </w:r>
      <w:r w:rsidRPr="00BE0378">
        <w:t>、</w:t>
      </w:r>
      <w:r w:rsidRPr="00BE0378">
        <w:rPr>
          <w:rFonts w:hint="eastAsia"/>
        </w:rPr>
        <w:t>A</w:t>
      </w:r>
      <w:r>
        <w:rPr>
          <w:rFonts w:hint="eastAsia"/>
        </w:rPr>
        <w:t xml:space="preserve"> </w:t>
      </w:r>
      <w:r w:rsidRPr="00BE0378">
        <w:t>1</w:t>
      </w:r>
      <w:r w:rsidRPr="00BE0378">
        <w:rPr>
          <w:rFonts w:hint="eastAsia"/>
        </w:rPr>
        <w:t>5</w:t>
      </w:r>
      <w:r w:rsidRPr="00BE0378">
        <w:t>、</w:t>
      </w:r>
      <w:r w:rsidRPr="00BE0378">
        <w:rPr>
          <w:rFonts w:hint="eastAsia"/>
        </w:rPr>
        <w:t xml:space="preserve"> B</w:t>
      </w:r>
      <w:r>
        <w:rPr>
          <w:rFonts w:hint="eastAsia"/>
        </w:rPr>
        <w:t xml:space="preserve">  </w:t>
      </w:r>
      <w:r w:rsidRPr="00BE0378">
        <w:rPr>
          <w:rFonts w:hint="eastAsia"/>
          <w:color w:val="000000"/>
        </w:rPr>
        <w:t xml:space="preserve">16 </w:t>
      </w:r>
      <w:r>
        <w:rPr>
          <w:rFonts w:hint="eastAsia"/>
          <w:color w:val="000000"/>
        </w:rPr>
        <w:t>、</w:t>
      </w:r>
      <w:r>
        <w:rPr>
          <w:rFonts w:hint="eastAsia"/>
          <w:color w:val="000000"/>
        </w:rPr>
        <w:t xml:space="preserve">A  </w:t>
      </w:r>
      <w:r w:rsidRPr="00BE0378">
        <w:rPr>
          <w:rFonts w:hint="eastAsia"/>
        </w:rPr>
        <w:t>17</w:t>
      </w:r>
      <w:r w:rsidRPr="00BE0378">
        <w:t>、</w:t>
      </w:r>
      <w:r w:rsidRPr="00BE0378">
        <w:rPr>
          <w:rFonts w:hint="eastAsia"/>
        </w:rPr>
        <w:t>A</w:t>
      </w:r>
      <w:r>
        <w:rPr>
          <w:rFonts w:hint="eastAsia"/>
        </w:rPr>
        <w:t xml:space="preserve">  </w:t>
      </w:r>
      <w:r w:rsidRPr="00BE0378">
        <w:rPr>
          <w:rFonts w:hint="eastAsia"/>
        </w:rPr>
        <w:t xml:space="preserve">18 </w:t>
      </w:r>
      <w:r>
        <w:rPr>
          <w:rFonts w:hint="eastAsia"/>
        </w:rPr>
        <w:t>、</w:t>
      </w:r>
      <w:r>
        <w:rPr>
          <w:rFonts w:hint="eastAsia"/>
        </w:rPr>
        <w:t xml:space="preserve">C </w:t>
      </w:r>
      <w:r w:rsidRPr="00BE0378">
        <w:t>1</w:t>
      </w:r>
      <w:r w:rsidRPr="00BE0378">
        <w:rPr>
          <w:rFonts w:hint="eastAsia"/>
        </w:rPr>
        <w:t>9</w:t>
      </w:r>
      <w:r w:rsidRPr="00BE0378">
        <w:t>、</w:t>
      </w:r>
      <w:r w:rsidRPr="00BE0378">
        <w:rPr>
          <w:rFonts w:hint="eastAsia"/>
        </w:rPr>
        <w:t>A 20</w:t>
      </w:r>
      <w:r w:rsidRPr="00BE0378">
        <w:t>、</w:t>
      </w:r>
      <w:r w:rsidRPr="00BE0378">
        <w:rPr>
          <w:rFonts w:hint="eastAsia"/>
        </w:rPr>
        <w:t>A</w:t>
      </w:r>
      <w:r>
        <w:rPr>
          <w:rFonts w:hint="eastAsia"/>
        </w:rPr>
        <w:t xml:space="preserve"> </w:t>
      </w:r>
      <w:r w:rsidRPr="00BE0378">
        <w:rPr>
          <w:rFonts w:hint="eastAsia"/>
        </w:rPr>
        <w:t>21</w:t>
      </w:r>
      <w:r w:rsidRPr="00BE0378">
        <w:t>、</w:t>
      </w:r>
      <w:r w:rsidRPr="00BE0378">
        <w:rPr>
          <w:rFonts w:hint="eastAsia"/>
        </w:rPr>
        <w:t>B</w:t>
      </w:r>
      <w:r>
        <w:rPr>
          <w:rFonts w:hint="eastAsia"/>
        </w:rPr>
        <w:t xml:space="preserve">  </w:t>
      </w:r>
      <w:r w:rsidRPr="00BE0378">
        <w:rPr>
          <w:rFonts w:hint="eastAsia"/>
        </w:rPr>
        <w:t>22</w:t>
      </w:r>
      <w:r w:rsidRPr="00BE0378">
        <w:t>、</w:t>
      </w:r>
      <w:r w:rsidRPr="00BE0378">
        <w:rPr>
          <w:rFonts w:hint="eastAsia"/>
        </w:rPr>
        <w:t>D</w:t>
      </w:r>
      <w:r>
        <w:rPr>
          <w:rFonts w:hint="eastAsia"/>
        </w:rPr>
        <w:t xml:space="preserve"> </w:t>
      </w:r>
      <w:r w:rsidRPr="00BE0378">
        <w:rPr>
          <w:rFonts w:hint="eastAsia"/>
        </w:rPr>
        <w:t>23</w:t>
      </w:r>
      <w:r w:rsidRPr="00BE0378">
        <w:t>、</w:t>
      </w:r>
      <w:r w:rsidRPr="00BE0378">
        <w:t>A</w:t>
      </w:r>
      <w:r>
        <w:rPr>
          <w:rFonts w:hint="eastAsia"/>
        </w:rPr>
        <w:t xml:space="preserve">  </w:t>
      </w:r>
      <w:r w:rsidRPr="00BE0378">
        <w:rPr>
          <w:rFonts w:hint="eastAsia"/>
        </w:rPr>
        <w:t xml:space="preserve">24 </w:t>
      </w:r>
      <w:r>
        <w:rPr>
          <w:rFonts w:hint="eastAsia"/>
        </w:rPr>
        <w:t>、</w:t>
      </w:r>
      <w:r>
        <w:rPr>
          <w:rFonts w:hint="eastAsia"/>
        </w:rPr>
        <w:t xml:space="preserve">B   </w:t>
      </w:r>
      <w:r w:rsidRPr="00BE0378">
        <w:rPr>
          <w:rFonts w:hint="eastAsia"/>
        </w:rPr>
        <w:t>25</w:t>
      </w:r>
      <w:r w:rsidRPr="00BE0378">
        <w:t>、</w:t>
      </w:r>
      <w:r w:rsidRPr="00BE0378">
        <w:rPr>
          <w:rFonts w:hint="eastAsia"/>
        </w:rPr>
        <w:t xml:space="preserve"> </w:t>
      </w:r>
      <w:r w:rsidRPr="00BE0378">
        <w:t>C</w:t>
      </w:r>
    </w:p>
    <w:p w:rsidR="00410A66" w:rsidRDefault="00410A66" w:rsidP="00410A66">
      <w:pPr>
        <w:rPr>
          <w:rFonts w:ascii="宋体" w:hint="eastAsia"/>
        </w:rPr>
      </w:pPr>
    </w:p>
    <w:p w:rsidR="00410A66" w:rsidRDefault="00410A66" w:rsidP="00410A66">
      <w:pPr>
        <w:rPr>
          <w:rFonts w:ascii="宋体" w:hint="eastAsia"/>
        </w:rPr>
      </w:pPr>
      <w:r>
        <w:rPr>
          <w:rFonts w:hint="eastAsia"/>
          <w:b/>
        </w:rPr>
        <w:t>二、多项选题</w:t>
      </w:r>
    </w:p>
    <w:p w:rsidR="00410A66" w:rsidRPr="000F2A6E" w:rsidRDefault="00410A66" w:rsidP="00410A66">
      <w:pPr>
        <w:pStyle w:val="a5"/>
        <w:spacing w:before="0" w:beforeAutospacing="0" w:after="0" w:afterAutospacing="0" w:line="360" w:lineRule="exact"/>
        <w:rPr>
          <w:rFonts w:ascii="宋体" w:hAnsi="宋体" w:hint="eastAsia"/>
          <w:color w:val="000000"/>
        </w:rPr>
      </w:pPr>
      <w:r w:rsidRPr="000F2A6E">
        <w:rPr>
          <w:rFonts w:ascii="宋体" w:hAnsi="宋体" w:hint="eastAsia"/>
          <w:color w:val="000000"/>
        </w:rPr>
        <w:t xml:space="preserve">1 </w:t>
      </w:r>
      <w:r>
        <w:rPr>
          <w:rFonts w:ascii="宋体" w:hAnsi="宋体" w:hint="eastAsia"/>
          <w:color w:val="000000"/>
        </w:rPr>
        <w:t>、</w:t>
      </w:r>
      <w:r w:rsidRPr="000F2A6E">
        <w:rPr>
          <w:rFonts w:ascii="宋体" w:hAnsi="宋体" w:hint="eastAsia"/>
          <w:color w:val="000000"/>
        </w:rPr>
        <w:t>AD</w:t>
      </w:r>
      <w:r>
        <w:rPr>
          <w:rFonts w:ascii="宋体" w:hAnsi="宋体" w:hint="eastAsia"/>
          <w:color w:val="000000"/>
        </w:rPr>
        <w:t xml:space="preserve">   </w:t>
      </w:r>
      <w:r w:rsidRPr="000F2A6E">
        <w:rPr>
          <w:rFonts w:ascii="宋体" w:hAnsi="宋体" w:hint="eastAsia"/>
          <w:color w:val="000000"/>
        </w:rPr>
        <w:t>2</w:t>
      </w:r>
      <w:r>
        <w:rPr>
          <w:rFonts w:ascii="宋体" w:hAnsi="宋体" w:hint="eastAsia"/>
          <w:color w:val="000000"/>
        </w:rPr>
        <w:t>、</w:t>
      </w:r>
      <w:r w:rsidRPr="000F2A6E">
        <w:rPr>
          <w:rFonts w:ascii="宋体" w:hAnsi="宋体"/>
          <w:color w:val="000000"/>
        </w:rPr>
        <w:t>A</w:t>
      </w:r>
      <w:r w:rsidRPr="000F2A6E">
        <w:rPr>
          <w:rFonts w:ascii="宋体" w:hAnsi="宋体" w:hint="eastAsia"/>
          <w:color w:val="000000"/>
        </w:rPr>
        <w:t>B</w:t>
      </w:r>
      <w:r w:rsidRPr="000F2A6E">
        <w:rPr>
          <w:rFonts w:ascii="宋体" w:hAnsi="宋体"/>
          <w:color w:val="000000"/>
        </w:rPr>
        <w:t>C</w:t>
      </w:r>
      <w:r>
        <w:rPr>
          <w:rFonts w:ascii="宋体" w:hAnsi="宋体" w:hint="eastAsia"/>
          <w:color w:val="000000"/>
        </w:rPr>
        <w:t xml:space="preserve">  </w:t>
      </w:r>
      <w:r w:rsidRPr="000F2A6E">
        <w:rPr>
          <w:rFonts w:ascii="宋体" w:hAnsi="宋体" w:hint="eastAsia"/>
          <w:color w:val="000000"/>
        </w:rPr>
        <w:t xml:space="preserve">3 </w:t>
      </w:r>
      <w:r>
        <w:rPr>
          <w:rFonts w:ascii="宋体" w:hAnsi="宋体" w:hint="eastAsia"/>
          <w:color w:val="000000"/>
        </w:rPr>
        <w:t>、</w:t>
      </w:r>
      <w:r w:rsidRPr="000F2A6E">
        <w:rPr>
          <w:rFonts w:ascii="宋体" w:hAnsi="宋体" w:hint="eastAsia"/>
          <w:color w:val="000000"/>
        </w:rPr>
        <w:t>AC</w:t>
      </w:r>
      <w:r>
        <w:rPr>
          <w:rFonts w:ascii="宋体" w:hAnsi="宋体" w:hint="eastAsia"/>
          <w:color w:val="000000"/>
        </w:rPr>
        <w:t xml:space="preserve">  </w:t>
      </w:r>
      <w:r w:rsidRPr="000F2A6E">
        <w:rPr>
          <w:rFonts w:ascii="宋体" w:hAnsi="宋体" w:hint="eastAsia"/>
          <w:color w:val="000000"/>
        </w:rPr>
        <w:t>4</w:t>
      </w:r>
      <w:r w:rsidRPr="000F2A6E">
        <w:rPr>
          <w:rFonts w:ascii="宋体" w:hAnsi="宋体"/>
          <w:color w:val="000000"/>
        </w:rPr>
        <w:t>、AB</w:t>
      </w:r>
      <w:r w:rsidRPr="000F2A6E">
        <w:rPr>
          <w:rFonts w:ascii="宋体" w:hAnsi="宋体" w:hint="eastAsia"/>
          <w:color w:val="000000"/>
        </w:rPr>
        <w:t>C</w:t>
      </w:r>
      <w:r>
        <w:rPr>
          <w:rFonts w:ascii="宋体" w:hAnsi="宋体" w:hint="eastAsia"/>
          <w:color w:val="000000"/>
        </w:rPr>
        <w:t xml:space="preserve"> </w:t>
      </w:r>
      <w:r w:rsidRPr="000F2A6E">
        <w:rPr>
          <w:rFonts w:ascii="宋体" w:hAnsi="宋体" w:hint="eastAsia"/>
          <w:color w:val="000000"/>
        </w:rPr>
        <w:t xml:space="preserve">5 </w:t>
      </w:r>
      <w:r>
        <w:rPr>
          <w:rFonts w:ascii="宋体" w:hAnsi="宋体" w:hint="eastAsia"/>
          <w:color w:val="000000"/>
        </w:rPr>
        <w:t>、</w:t>
      </w:r>
      <w:r w:rsidRPr="000F2A6E">
        <w:rPr>
          <w:rFonts w:ascii="宋体" w:hAnsi="宋体" w:hint="eastAsia"/>
          <w:color w:val="000000"/>
        </w:rPr>
        <w:t>BCD</w:t>
      </w:r>
      <w:r>
        <w:rPr>
          <w:rFonts w:ascii="宋体" w:hAnsi="宋体" w:hint="eastAsia"/>
          <w:color w:val="000000"/>
        </w:rPr>
        <w:t xml:space="preserve">  </w:t>
      </w:r>
      <w:r w:rsidRPr="000F2A6E">
        <w:rPr>
          <w:rFonts w:ascii="宋体" w:hAnsi="宋体" w:hint="eastAsia"/>
          <w:color w:val="000000"/>
        </w:rPr>
        <w:t>6</w:t>
      </w:r>
      <w:r w:rsidRPr="000F2A6E">
        <w:rPr>
          <w:rFonts w:ascii="宋体" w:hAnsi="宋体"/>
          <w:color w:val="000000"/>
        </w:rPr>
        <w:t>、</w:t>
      </w:r>
      <w:r w:rsidRPr="000F2A6E">
        <w:rPr>
          <w:rFonts w:ascii="宋体" w:hAnsi="宋体" w:hint="eastAsia"/>
          <w:color w:val="000000"/>
        </w:rPr>
        <w:t>A</w:t>
      </w:r>
      <w:r w:rsidRPr="000F2A6E">
        <w:rPr>
          <w:rFonts w:ascii="宋体" w:hAnsi="宋体"/>
          <w:color w:val="000000"/>
        </w:rPr>
        <w:t xml:space="preserve">B </w:t>
      </w:r>
      <w:r w:rsidRPr="000F2A6E">
        <w:rPr>
          <w:rFonts w:ascii="宋体" w:hAnsi="宋体" w:hint="eastAsia"/>
          <w:color w:val="000000"/>
        </w:rPr>
        <w:t>7</w:t>
      </w:r>
      <w:r w:rsidRPr="000F2A6E">
        <w:rPr>
          <w:rFonts w:ascii="宋体" w:hAnsi="宋体"/>
          <w:color w:val="000000"/>
        </w:rPr>
        <w:t>、</w:t>
      </w:r>
      <w:r w:rsidRPr="000F2A6E">
        <w:rPr>
          <w:rFonts w:ascii="宋体" w:hAnsi="宋体" w:hint="eastAsia"/>
          <w:color w:val="000000"/>
        </w:rPr>
        <w:t xml:space="preserve"> </w:t>
      </w:r>
      <w:r w:rsidRPr="000F2A6E">
        <w:rPr>
          <w:rFonts w:ascii="宋体" w:hAnsi="宋体"/>
          <w:color w:val="000000"/>
        </w:rPr>
        <w:t>AB</w:t>
      </w:r>
      <w:r w:rsidRPr="000F2A6E">
        <w:rPr>
          <w:rFonts w:ascii="宋体" w:hAnsi="宋体" w:hint="eastAsia"/>
          <w:color w:val="000000"/>
        </w:rPr>
        <w:t>C</w:t>
      </w:r>
      <w:r w:rsidRPr="000F2A6E">
        <w:rPr>
          <w:rFonts w:ascii="宋体" w:hAnsi="宋体"/>
          <w:color w:val="000000"/>
        </w:rPr>
        <w:t>DE</w:t>
      </w:r>
      <w:r>
        <w:rPr>
          <w:rFonts w:ascii="宋体" w:hAnsi="宋体" w:hint="eastAsia"/>
          <w:color w:val="000000"/>
        </w:rPr>
        <w:t xml:space="preserve"> </w:t>
      </w:r>
      <w:r w:rsidRPr="000F2A6E">
        <w:rPr>
          <w:rFonts w:ascii="宋体" w:hAnsi="宋体" w:hint="eastAsia"/>
          <w:color w:val="000000"/>
        </w:rPr>
        <w:t xml:space="preserve">8 </w:t>
      </w:r>
      <w:r>
        <w:rPr>
          <w:rFonts w:ascii="宋体" w:hAnsi="宋体" w:hint="eastAsia"/>
          <w:color w:val="000000"/>
        </w:rPr>
        <w:t>、</w:t>
      </w:r>
      <w:r w:rsidRPr="000F2A6E">
        <w:rPr>
          <w:rFonts w:ascii="宋体" w:hAnsi="宋体" w:hint="eastAsia"/>
          <w:color w:val="000000"/>
        </w:rPr>
        <w:t>BCD</w:t>
      </w:r>
      <w:r>
        <w:rPr>
          <w:rFonts w:ascii="宋体" w:hAnsi="宋体" w:hint="eastAsia"/>
          <w:color w:val="000000"/>
        </w:rPr>
        <w:t xml:space="preserve"> </w:t>
      </w:r>
      <w:r w:rsidRPr="000F2A6E">
        <w:rPr>
          <w:rFonts w:ascii="宋体" w:hAnsi="宋体" w:hint="eastAsia"/>
          <w:color w:val="000000"/>
        </w:rPr>
        <w:t>9</w:t>
      </w:r>
      <w:r w:rsidRPr="000F2A6E">
        <w:rPr>
          <w:rFonts w:ascii="宋体" w:hAnsi="宋体"/>
          <w:color w:val="000000"/>
        </w:rPr>
        <w:t>、</w:t>
      </w:r>
      <w:r w:rsidRPr="000F2A6E">
        <w:rPr>
          <w:rFonts w:ascii="宋体" w:hAnsi="宋体" w:hint="eastAsia"/>
          <w:color w:val="000000"/>
        </w:rPr>
        <w:t xml:space="preserve">  </w:t>
      </w:r>
      <w:r w:rsidRPr="000F2A6E">
        <w:rPr>
          <w:rFonts w:ascii="宋体" w:hAnsi="宋体"/>
          <w:color w:val="000000"/>
        </w:rPr>
        <w:t>ABDE</w:t>
      </w:r>
      <w:r>
        <w:rPr>
          <w:rFonts w:ascii="宋体" w:hAnsi="宋体" w:hint="eastAsia"/>
          <w:color w:val="000000"/>
        </w:rPr>
        <w:t xml:space="preserve"> </w:t>
      </w:r>
      <w:r w:rsidRPr="000F2A6E">
        <w:rPr>
          <w:rFonts w:ascii="宋体" w:hAnsi="宋体" w:hint="eastAsia"/>
          <w:color w:val="000000"/>
        </w:rPr>
        <w:t xml:space="preserve">10 </w:t>
      </w:r>
      <w:r>
        <w:rPr>
          <w:rFonts w:ascii="宋体" w:hAnsi="宋体" w:hint="eastAsia"/>
          <w:color w:val="000000"/>
        </w:rPr>
        <w:t>、</w:t>
      </w:r>
      <w:r w:rsidRPr="000F2A6E">
        <w:rPr>
          <w:rFonts w:ascii="宋体" w:hAnsi="宋体" w:hint="eastAsia"/>
          <w:color w:val="000000"/>
        </w:rPr>
        <w:t>AD</w:t>
      </w:r>
    </w:p>
    <w:p w:rsidR="00410A66" w:rsidRDefault="00410A66" w:rsidP="00410A66">
      <w:pPr>
        <w:rPr>
          <w:rFonts w:ascii="宋体" w:hint="eastAsia"/>
        </w:rPr>
      </w:pPr>
    </w:p>
    <w:p w:rsidR="00410A66" w:rsidRDefault="00410A66" w:rsidP="00410A66">
      <w:pPr>
        <w:rPr>
          <w:rFonts w:ascii="宋体" w:hint="eastAsia"/>
        </w:rPr>
      </w:pPr>
      <w:r>
        <w:rPr>
          <w:rFonts w:hint="eastAsia"/>
        </w:rPr>
        <w:t>三、</w:t>
      </w:r>
      <w:r>
        <w:rPr>
          <w:rFonts w:hint="eastAsia"/>
          <w:szCs w:val="21"/>
        </w:rPr>
        <w:t>名词解释</w:t>
      </w:r>
      <w:r>
        <w:rPr>
          <w:rFonts w:hint="eastAsia"/>
          <w:b/>
        </w:rPr>
        <w:t>题</w:t>
      </w:r>
      <w:r w:rsidR="004E5BB5">
        <w:rPr>
          <w:rFonts w:hint="eastAsia"/>
          <w:b/>
        </w:rPr>
        <w:t xml:space="preserve"> </w:t>
      </w:r>
    </w:p>
    <w:p w:rsidR="00410A66" w:rsidRPr="00491C2E" w:rsidRDefault="00410A66" w:rsidP="00410A66">
      <w:pPr>
        <w:spacing w:line="360" w:lineRule="exact"/>
        <w:rPr>
          <w:rFonts w:ascii="宋体" w:hAnsi="宋体" w:hint="eastAsia"/>
          <w:szCs w:val="21"/>
        </w:rPr>
      </w:pPr>
      <w:r w:rsidRPr="00491C2E">
        <w:rPr>
          <w:rFonts w:ascii="宋体" w:hAnsi="宋体" w:hint="eastAsia"/>
          <w:szCs w:val="21"/>
        </w:rPr>
        <w:t>1、会计目标——是对会计主体的经济活动进行核算，提供反映会计主体经济活动的信息。</w:t>
      </w:r>
    </w:p>
    <w:p w:rsidR="00410A66" w:rsidRPr="00491C2E" w:rsidRDefault="00410A66" w:rsidP="00410A66">
      <w:pPr>
        <w:spacing w:line="360" w:lineRule="exact"/>
        <w:rPr>
          <w:rFonts w:ascii="宋体" w:hAnsi="宋体" w:hint="eastAsia"/>
          <w:szCs w:val="21"/>
        </w:rPr>
      </w:pPr>
      <w:r w:rsidRPr="00491C2E">
        <w:rPr>
          <w:rFonts w:ascii="宋体" w:hAnsi="宋体"/>
          <w:szCs w:val="21"/>
        </w:rPr>
        <w:t>2、</w:t>
      </w:r>
      <w:r w:rsidRPr="00491C2E">
        <w:rPr>
          <w:rFonts w:ascii="宋体" w:hAnsi="宋体" w:hint="eastAsia"/>
          <w:szCs w:val="21"/>
        </w:rPr>
        <w:t>应收帐款——建筑施工企业因完工产品结算，出售材料、产品，提供劳务和出租企业资产使用权等业务时，应向建设单位、购买单位、接受劳务和租用资产的单位或个人收取的款项。</w:t>
      </w:r>
      <w:r w:rsidRPr="00491C2E">
        <w:rPr>
          <w:rFonts w:ascii="宋体" w:hAnsi="宋体"/>
          <w:szCs w:val="21"/>
        </w:rPr>
        <w:t xml:space="preserve"> </w:t>
      </w:r>
    </w:p>
    <w:p w:rsidR="00410A66" w:rsidRPr="00491C2E" w:rsidRDefault="00410A66" w:rsidP="00410A66">
      <w:pPr>
        <w:spacing w:line="360" w:lineRule="exact"/>
        <w:rPr>
          <w:rFonts w:ascii="宋体" w:hAnsi="宋体" w:hint="eastAsia"/>
          <w:szCs w:val="21"/>
        </w:rPr>
      </w:pPr>
      <w:r w:rsidRPr="00491C2E">
        <w:rPr>
          <w:rFonts w:ascii="宋体" w:hAnsi="宋体"/>
          <w:szCs w:val="21"/>
        </w:rPr>
        <w:t>3、</w:t>
      </w:r>
      <w:r w:rsidRPr="00491C2E">
        <w:rPr>
          <w:rFonts w:ascii="宋体" w:hAnsi="宋体" w:hint="eastAsia"/>
          <w:szCs w:val="21"/>
        </w:rPr>
        <w:t>所有者权益——是指企业投资者对企业净资产的要求权，企业净资产等于全部资产减去全部负债后的余额，包括投资人投入资本以及企业存续过程中形成的资本公积、盈余公积和未分配利润等内容。</w:t>
      </w:r>
    </w:p>
    <w:p w:rsidR="00410A66" w:rsidRPr="00491C2E" w:rsidRDefault="00410A66" w:rsidP="00410A66">
      <w:pPr>
        <w:spacing w:line="360" w:lineRule="exact"/>
        <w:rPr>
          <w:rFonts w:ascii="宋体" w:hAnsi="宋体" w:hint="eastAsia"/>
          <w:szCs w:val="21"/>
        </w:rPr>
      </w:pPr>
      <w:r w:rsidRPr="00491C2E">
        <w:rPr>
          <w:rFonts w:ascii="宋体" w:hAnsi="宋体" w:hint="eastAsia"/>
          <w:szCs w:val="21"/>
        </w:rPr>
        <w:t>4</w:t>
      </w:r>
      <w:r w:rsidRPr="00491C2E">
        <w:rPr>
          <w:rFonts w:ascii="宋体" w:hAnsi="宋体"/>
          <w:szCs w:val="21"/>
        </w:rPr>
        <w:t>、</w:t>
      </w:r>
      <w:r w:rsidRPr="00491C2E">
        <w:rPr>
          <w:rFonts w:ascii="宋体" w:hAnsi="宋体" w:hint="eastAsia"/>
          <w:szCs w:val="21"/>
        </w:rPr>
        <w:t>短期借款——是指企业向银行或其他金融机构借入的期限在一年（含一年）或超过一年的一个营业周期内的各种借款。</w:t>
      </w:r>
    </w:p>
    <w:p w:rsidR="00410A66" w:rsidRPr="00491C2E" w:rsidRDefault="00410A66" w:rsidP="00410A66">
      <w:pPr>
        <w:spacing w:line="360" w:lineRule="exact"/>
        <w:rPr>
          <w:rFonts w:ascii="宋体" w:hAnsi="宋体" w:hint="eastAsia"/>
          <w:szCs w:val="21"/>
        </w:rPr>
      </w:pPr>
      <w:r w:rsidRPr="00491C2E">
        <w:rPr>
          <w:rFonts w:ascii="宋体" w:hAnsi="宋体" w:hint="eastAsia"/>
          <w:szCs w:val="21"/>
        </w:rPr>
        <w:t>5、周转材料——是指在施工生产过程中，能够多次使用，并可以基本保持原来的形态而逐渐转移其价值的材料。</w:t>
      </w:r>
    </w:p>
    <w:p w:rsidR="00410A66" w:rsidRPr="00491C2E" w:rsidRDefault="00410A66" w:rsidP="00410A66">
      <w:pPr>
        <w:spacing w:line="360" w:lineRule="exact"/>
        <w:rPr>
          <w:rFonts w:ascii="宋体" w:hAnsi="宋体" w:hint="eastAsia"/>
          <w:szCs w:val="21"/>
        </w:rPr>
      </w:pPr>
      <w:r w:rsidRPr="00491C2E">
        <w:rPr>
          <w:rFonts w:ascii="宋体" w:hAnsi="宋体" w:hint="eastAsia"/>
          <w:b/>
          <w:szCs w:val="21"/>
        </w:rPr>
        <w:t>四、</w:t>
      </w:r>
      <w:r w:rsidRPr="00491C2E">
        <w:rPr>
          <w:rFonts w:ascii="宋体" w:hAnsi="宋体" w:hint="eastAsia"/>
          <w:szCs w:val="21"/>
        </w:rPr>
        <w:t>简答题</w:t>
      </w:r>
      <w:r w:rsidR="004E5BB5">
        <w:rPr>
          <w:rFonts w:ascii="宋体" w:hAnsi="宋体" w:hint="eastAsia"/>
          <w:b/>
          <w:szCs w:val="21"/>
        </w:rPr>
        <w:t xml:space="preserve"> </w:t>
      </w:r>
    </w:p>
    <w:p w:rsidR="00410A66" w:rsidRPr="00491C2E" w:rsidRDefault="00410A66" w:rsidP="00410A66">
      <w:pPr>
        <w:pStyle w:val="a5"/>
        <w:spacing w:before="0" w:beforeAutospacing="0" w:after="0" w:afterAutospacing="0" w:line="360" w:lineRule="exact"/>
        <w:rPr>
          <w:rFonts w:ascii="宋体" w:hAnsi="宋体" w:hint="eastAsia"/>
          <w:color w:val="000000"/>
          <w:sz w:val="21"/>
          <w:szCs w:val="21"/>
        </w:rPr>
      </w:pPr>
      <w:r w:rsidRPr="00491C2E">
        <w:rPr>
          <w:rFonts w:ascii="宋体" w:hAnsi="宋体" w:hint="eastAsia"/>
          <w:color w:val="000000"/>
          <w:sz w:val="21"/>
          <w:szCs w:val="21"/>
        </w:rPr>
        <w:t>1、企业坏账准备计提方法有哪些？</w:t>
      </w:r>
    </w:p>
    <w:p w:rsidR="00410A66" w:rsidRPr="00491C2E" w:rsidRDefault="00410A66" w:rsidP="00410A66">
      <w:pPr>
        <w:pStyle w:val="a5"/>
        <w:spacing w:before="0" w:beforeAutospacing="0" w:after="0" w:afterAutospacing="0" w:line="360" w:lineRule="exact"/>
        <w:rPr>
          <w:rFonts w:ascii="宋体" w:hAnsi="宋体" w:hint="eastAsia"/>
          <w:color w:val="000000"/>
          <w:sz w:val="21"/>
          <w:szCs w:val="21"/>
        </w:rPr>
      </w:pPr>
      <w:r w:rsidRPr="00491C2E">
        <w:rPr>
          <w:rFonts w:ascii="宋体" w:hAnsi="宋体" w:hint="eastAsia"/>
          <w:color w:val="000000"/>
          <w:sz w:val="21"/>
          <w:szCs w:val="21"/>
        </w:rPr>
        <w:t>估计坏帐的方法主要有销货百分比法、应收帐款余额百分比法和帐龄分析法。</w:t>
      </w:r>
    </w:p>
    <w:p w:rsidR="00410A66" w:rsidRPr="00491C2E" w:rsidRDefault="00410A66" w:rsidP="00410A66">
      <w:pPr>
        <w:pStyle w:val="a5"/>
        <w:spacing w:before="0" w:beforeAutospacing="0" w:after="0" w:afterAutospacing="0" w:line="360" w:lineRule="exact"/>
        <w:rPr>
          <w:rFonts w:ascii="宋体" w:hAnsi="宋体" w:hint="eastAsia"/>
          <w:color w:val="000000"/>
          <w:sz w:val="21"/>
          <w:szCs w:val="21"/>
        </w:rPr>
      </w:pPr>
      <w:r w:rsidRPr="00491C2E">
        <w:rPr>
          <w:rFonts w:ascii="宋体" w:hAnsi="宋体" w:hint="eastAsia"/>
          <w:color w:val="000000"/>
          <w:sz w:val="21"/>
          <w:szCs w:val="21"/>
        </w:rPr>
        <w:t>（1）销货百分比法是根据当期赊销金额的一定比例估计坏帐损失的一种坏帐准备金的计提方法。</w:t>
      </w:r>
    </w:p>
    <w:p w:rsidR="00410A66" w:rsidRPr="00491C2E" w:rsidRDefault="00410A66" w:rsidP="00410A66">
      <w:pPr>
        <w:pStyle w:val="a5"/>
        <w:spacing w:before="0" w:beforeAutospacing="0" w:after="0" w:afterAutospacing="0" w:line="360" w:lineRule="exact"/>
        <w:rPr>
          <w:rFonts w:ascii="宋体" w:hAnsi="宋体" w:hint="eastAsia"/>
          <w:color w:val="000000"/>
          <w:sz w:val="21"/>
          <w:szCs w:val="21"/>
        </w:rPr>
      </w:pPr>
      <w:r w:rsidRPr="00491C2E">
        <w:rPr>
          <w:rFonts w:ascii="宋体" w:hAnsi="宋体" w:hint="eastAsia"/>
          <w:color w:val="000000"/>
          <w:sz w:val="21"/>
          <w:szCs w:val="21"/>
        </w:rPr>
        <w:t>（2）应收帐款余额百分比法是按应收帐款期末余额的一定比例计算提取坏帐准备的一种方法。</w:t>
      </w:r>
    </w:p>
    <w:p w:rsidR="00410A66" w:rsidRPr="00491C2E" w:rsidRDefault="00410A66" w:rsidP="00410A66">
      <w:pPr>
        <w:pStyle w:val="a5"/>
        <w:spacing w:before="0" w:beforeAutospacing="0" w:after="0" w:afterAutospacing="0" w:line="360" w:lineRule="exact"/>
        <w:rPr>
          <w:rFonts w:ascii="宋体" w:hAnsi="宋体" w:hint="eastAsia"/>
          <w:color w:val="000000"/>
          <w:sz w:val="21"/>
          <w:szCs w:val="21"/>
        </w:rPr>
      </w:pPr>
      <w:r w:rsidRPr="00491C2E">
        <w:rPr>
          <w:rFonts w:ascii="宋体" w:hAnsi="宋体" w:hint="eastAsia"/>
          <w:color w:val="000000"/>
          <w:sz w:val="21"/>
          <w:szCs w:val="21"/>
        </w:rPr>
        <w:lastRenderedPageBreak/>
        <w:t>（3）帐龄分析法是根据企业的应收帐款入帐时间的长短来估计可能发生的坏帐损失的概率，确定坏帐准备计提比例计提坏帐准备的一种方法。</w:t>
      </w:r>
    </w:p>
    <w:p w:rsidR="00410A66" w:rsidRPr="00491C2E" w:rsidRDefault="00410A66" w:rsidP="00410A66">
      <w:pPr>
        <w:pStyle w:val="a5"/>
        <w:spacing w:before="0" w:beforeAutospacing="0" w:after="0" w:afterAutospacing="0" w:line="360" w:lineRule="exact"/>
        <w:rPr>
          <w:rFonts w:ascii="宋体" w:hAnsi="宋体" w:hint="eastAsia"/>
          <w:color w:val="000000"/>
          <w:sz w:val="21"/>
          <w:szCs w:val="21"/>
        </w:rPr>
      </w:pPr>
    </w:p>
    <w:p w:rsidR="00410A66" w:rsidRPr="00491C2E" w:rsidRDefault="00410A66" w:rsidP="00410A66">
      <w:pPr>
        <w:pStyle w:val="a5"/>
        <w:spacing w:before="0" w:beforeAutospacing="0" w:after="0" w:afterAutospacing="0" w:line="360" w:lineRule="exact"/>
        <w:rPr>
          <w:rFonts w:ascii="宋体" w:hAnsi="宋体" w:hint="eastAsia"/>
          <w:color w:val="000000"/>
          <w:sz w:val="21"/>
          <w:szCs w:val="21"/>
        </w:rPr>
      </w:pPr>
      <w:r w:rsidRPr="00491C2E">
        <w:rPr>
          <w:rFonts w:ascii="宋体" w:hAnsi="宋体" w:hint="eastAsia"/>
          <w:color w:val="000000"/>
          <w:sz w:val="21"/>
          <w:szCs w:val="21"/>
        </w:rPr>
        <w:t>2、税后利润分配程序是什么？</w:t>
      </w:r>
    </w:p>
    <w:p w:rsidR="00410A66" w:rsidRPr="00491C2E" w:rsidRDefault="00410A66" w:rsidP="00410A66">
      <w:pPr>
        <w:pStyle w:val="a5"/>
        <w:spacing w:before="0" w:beforeAutospacing="0" w:after="0" w:afterAutospacing="0" w:line="360" w:lineRule="exact"/>
        <w:rPr>
          <w:rFonts w:ascii="宋体" w:hAnsi="宋体" w:hint="eastAsia"/>
          <w:color w:val="000000"/>
          <w:sz w:val="21"/>
          <w:szCs w:val="21"/>
        </w:rPr>
      </w:pPr>
      <w:r w:rsidRPr="00491C2E">
        <w:rPr>
          <w:rFonts w:ascii="宋体" w:hAnsi="宋体" w:hint="eastAsia"/>
          <w:color w:val="000000"/>
          <w:sz w:val="21"/>
          <w:szCs w:val="21"/>
        </w:rPr>
        <w:t>（1）弥补以前年度亏损（五年前）</w:t>
      </w:r>
    </w:p>
    <w:p w:rsidR="00410A66" w:rsidRPr="00491C2E" w:rsidRDefault="00410A66" w:rsidP="00410A66">
      <w:pPr>
        <w:pStyle w:val="a5"/>
        <w:spacing w:before="0" w:beforeAutospacing="0" w:after="0" w:afterAutospacing="0" w:line="360" w:lineRule="exact"/>
        <w:rPr>
          <w:rFonts w:ascii="宋体" w:hAnsi="宋体" w:hint="eastAsia"/>
          <w:color w:val="000000"/>
          <w:sz w:val="21"/>
          <w:szCs w:val="21"/>
        </w:rPr>
      </w:pPr>
      <w:r w:rsidRPr="00491C2E">
        <w:rPr>
          <w:rFonts w:ascii="宋体" w:hAnsi="宋体" w:hint="eastAsia"/>
          <w:color w:val="000000"/>
          <w:sz w:val="21"/>
          <w:szCs w:val="21"/>
        </w:rPr>
        <w:t xml:space="preserve">  （2）提取法定盈余公积金</w:t>
      </w:r>
    </w:p>
    <w:p w:rsidR="00410A66" w:rsidRPr="00491C2E" w:rsidRDefault="00410A66" w:rsidP="00410A66">
      <w:pPr>
        <w:pStyle w:val="a5"/>
        <w:spacing w:before="0" w:beforeAutospacing="0" w:after="0" w:afterAutospacing="0" w:line="360" w:lineRule="exact"/>
        <w:rPr>
          <w:rFonts w:ascii="宋体" w:hAnsi="宋体" w:hint="eastAsia"/>
          <w:color w:val="000000"/>
          <w:sz w:val="21"/>
          <w:szCs w:val="21"/>
        </w:rPr>
      </w:pPr>
      <w:r w:rsidRPr="00491C2E">
        <w:rPr>
          <w:rFonts w:ascii="宋体" w:hAnsi="宋体" w:hint="eastAsia"/>
          <w:color w:val="000000"/>
          <w:sz w:val="21"/>
          <w:szCs w:val="21"/>
        </w:rPr>
        <w:t>（3）提取法定公益金</w:t>
      </w:r>
    </w:p>
    <w:p w:rsidR="00410A66" w:rsidRPr="00491C2E" w:rsidRDefault="00410A66" w:rsidP="00410A66">
      <w:pPr>
        <w:pStyle w:val="a5"/>
        <w:spacing w:before="0" w:beforeAutospacing="0" w:after="0" w:afterAutospacing="0" w:line="360" w:lineRule="exact"/>
        <w:rPr>
          <w:rFonts w:ascii="宋体" w:hAnsi="宋体" w:hint="eastAsia"/>
          <w:color w:val="000000"/>
          <w:sz w:val="21"/>
          <w:szCs w:val="21"/>
        </w:rPr>
      </w:pPr>
      <w:r w:rsidRPr="00491C2E">
        <w:rPr>
          <w:rFonts w:ascii="宋体" w:hAnsi="宋体" w:hint="eastAsia"/>
          <w:color w:val="000000"/>
          <w:sz w:val="21"/>
          <w:szCs w:val="21"/>
        </w:rPr>
        <w:t>（4）向投资者分配利润</w:t>
      </w:r>
    </w:p>
    <w:p w:rsidR="00410A66" w:rsidRPr="00491C2E" w:rsidRDefault="00410A66" w:rsidP="00410A66">
      <w:pPr>
        <w:pStyle w:val="a5"/>
        <w:spacing w:before="0" w:beforeAutospacing="0" w:after="0" w:afterAutospacing="0" w:line="360" w:lineRule="exact"/>
        <w:rPr>
          <w:rFonts w:ascii="宋体" w:hAnsi="宋体" w:hint="eastAsia"/>
          <w:color w:val="000000"/>
          <w:sz w:val="21"/>
          <w:szCs w:val="21"/>
        </w:rPr>
      </w:pPr>
      <w:r w:rsidRPr="00491C2E">
        <w:rPr>
          <w:rFonts w:ascii="宋体" w:hAnsi="宋体" w:hint="eastAsia"/>
          <w:color w:val="000000"/>
          <w:sz w:val="21"/>
          <w:szCs w:val="21"/>
        </w:rPr>
        <w:t>（5）未分配利润</w:t>
      </w:r>
    </w:p>
    <w:p w:rsidR="00410A66" w:rsidRPr="00491C2E" w:rsidRDefault="00410A66" w:rsidP="00410A66">
      <w:pPr>
        <w:pStyle w:val="a5"/>
        <w:spacing w:before="0" w:beforeAutospacing="0" w:after="0" w:afterAutospacing="0" w:line="360" w:lineRule="exact"/>
        <w:rPr>
          <w:rFonts w:ascii="宋体" w:hAnsi="宋体" w:hint="eastAsia"/>
          <w:color w:val="000000"/>
          <w:sz w:val="21"/>
          <w:szCs w:val="21"/>
        </w:rPr>
      </w:pPr>
      <w:r w:rsidRPr="00491C2E">
        <w:rPr>
          <w:rFonts w:ascii="宋体" w:hAnsi="宋体" w:hint="eastAsia"/>
          <w:color w:val="000000"/>
          <w:sz w:val="21"/>
          <w:szCs w:val="21"/>
        </w:rPr>
        <w:t>3、影响固定资产折旧的因素？固定资产折旧有那些基本方法？</w:t>
      </w:r>
    </w:p>
    <w:p w:rsidR="00410A66" w:rsidRPr="00491C2E" w:rsidRDefault="00410A66" w:rsidP="00410A66">
      <w:pPr>
        <w:pStyle w:val="a5"/>
        <w:spacing w:before="0" w:beforeAutospacing="0" w:after="0" w:afterAutospacing="0" w:line="360" w:lineRule="exact"/>
        <w:rPr>
          <w:rFonts w:ascii="宋体" w:hAnsi="宋体" w:hint="eastAsia"/>
          <w:color w:val="000000"/>
          <w:sz w:val="21"/>
          <w:szCs w:val="21"/>
        </w:rPr>
      </w:pPr>
      <w:r w:rsidRPr="00491C2E">
        <w:rPr>
          <w:rFonts w:ascii="宋体" w:hAnsi="宋体" w:hint="eastAsia"/>
          <w:color w:val="000000"/>
          <w:sz w:val="21"/>
          <w:szCs w:val="21"/>
        </w:rPr>
        <w:t>因素有1、折旧的基数。2、预计净残值3、使用寿命。主要方法有1、平均年限法。2、工作量法。3、双倍余额递减法。4、年数总合法。</w:t>
      </w:r>
    </w:p>
    <w:p w:rsidR="00410A66" w:rsidRPr="00491C2E" w:rsidRDefault="00410A66" w:rsidP="00410A66">
      <w:pPr>
        <w:pStyle w:val="a5"/>
        <w:spacing w:before="0" w:beforeAutospacing="0" w:after="0" w:afterAutospacing="0" w:line="360" w:lineRule="exact"/>
        <w:rPr>
          <w:rFonts w:ascii="宋体" w:hAnsi="宋体" w:hint="eastAsia"/>
          <w:color w:val="000000"/>
          <w:sz w:val="21"/>
          <w:szCs w:val="21"/>
        </w:rPr>
      </w:pPr>
      <w:r w:rsidRPr="00491C2E">
        <w:rPr>
          <w:rFonts w:ascii="宋体" w:hAnsi="宋体" w:hint="eastAsia"/>
          <w:color w:val="000000"/>
          <w:sz w:val="21"/>
          <w:szCs w:val="21"/>
        </w:rPr>
        <w:t>4、银行支付结算的方式主要有哪些？</w:t>
      </w:r>
    </w:p>
    <w:p w:rsidR="00410A66" w:rsidRPr="00491C2E" w:rsidRDefault="00410A66" w:rsidP="00410A66">
      <w:pPr>
        <w:pStyle w:val="a5"/>
        <w:spacing w:before="0" w:beforeAutospacing="0" w:after="0" w:afterAutospacing="0" w:line="360" w:lineRule="exact"/>
        <w:rPr>
          <w:rFonts w:ascii="宋体" w:hAnsi="宋体" w:hint="eastAsia"/>
          <w:color w:val="000000"/>
          <w:sz w:val="21"/>
          <w:szCs w:val="21"/>
        </w:rPr>
      </w:pPr>
      <w:r w:rsidRPr="00491C2E">
        <w:rPr>
          <w:rFonts w:ascii="宋体" w:hAnsi="宋体" w:hint="eastAsia"/>
          <w:color w:val="000000"/>
          <w:sz w:val="21"/>
          <w:szCs w:val="21"/>
        </w:rPr>
        <w:t>银行汇票结算、商业汇票结算、银行本票结算、支票结算、汇兑结算、委托收款结算、异地托收承付结算、信用卡结算和信用证结算方式</w:t>
      </w:r>
    </w:p>
    <w:p w:rsidR="00410A66" w:rsidRPr="00491C2E" w:rsidRDefault="00410A66" w:rsidP="00410A66">
      <w:pPr>
        <w:spacing w:line="360" w:lineRule="exact"/>
        <w:rPr>
          <w:rFonts w:ascii="宋体" w:hAnsi="宋体" w:hint="eastAsia"/>
          <w:szCs w:val="21"/>
        </w:rPr>
      </w:pPr>
      <w:r w:rsidRPr="00491C2E">
        <w:rPr>
          <w:rFonts w:ascii="宋体" w:hAnsi="宋体" w:hint="eastAsia"/>
          <w:b/>
          <w:szCs w:val="21"/>
        </w:rPr>
        <w:t>五、</w:t>
      </w:r>
      <w:r w:rsidR="004E5BB5">
        <w:rPr>
          <w:rFonts w:ascii="宋体" w:hAnsi="宋体" w:hint="eastAsia"/>
          <w:b/>
          <w:szCs w:val="21"/>
        </w:rPr>
        <w:t xml:space="preserve"> 计算分析题</w:t>
      </w:r>
    </w:p>
    <w:p w:rsidR="00410A66" w:rsidRPr="00491C2E" w:rsidRDefault="00410A66" w:rsidP="00410A66">
      <w:pPr>
        <w:spacing w:line="360" w:lineRule="exact"/>
        <w:rPr>
          <w:rFonts w:ascii="宋体" w:hAnsi="宋体" w:hint="eastAsia"/>
          <w:szCs w:val="21"/>
        </w:rPr>
      </w:pPr>
      <w:r w:rsidRPr="00491C2E">
        <w:rPr>
          <w:rFonts w:ascii="宋体" w:hAnsi="宋体" w:hint="eastAsia"/>
          <w:szCs w:val="21"/>
        </w:rPr>
        <w:t>1、1)(1分)贴现期限：3-1=2个月</w:t>
      </w:r>
    </w:p>
    <w:p w:rsidR="00410A66" w:rsidRPr="00491C2E" w:rsidRDefault="00410A66" w:rsidP="00410A66">
      <w:pPr>
        <w:spacing w:line="360" w:lineRule="exact"/>
        <w:rPr>
          <w:rFonts w:ascii="宋体" w:hAnsi="宋体" w:hint="eastAsia"/>
          <w:szCs w:val="21"/>
        </w:rPr>
      </w:pPr>
      <w:r w:rsidRPr="00491C2E">
        <w:rPr>
          <w:rFonts w:ascii="宋体" w:hAnsi="宋体" w:hint="eastAsia"/>
          <w:szCs w:val="21"/>
        </w:rPr>
        <w:t>2)(2分)</w:t>
      </w:r>
      <w:r w:rsidRPr="00491C2E">
        <w:rPr>
          <w:rFonts w:ascii="宋体" w:hAnsi="宋体"/>
          <w:szCs w:val="21"/>
        </w:rPr>
        <w:t>带息票据到期值=100 000×(1+8%×</w:t>
      </w:r>
      <w:r w:rsidRPr="00491C2E">
        <w:rPr>
          <w:rFonts w:ascii="宋体" w:hAnsi="宋体" w:hint="eastAsia"/>
          <w:szCs w:val="21"/>
        </w:rPr>
        <w:t>3</w:t>
      </w:r>
      <w:r w:rsidRPr="00491C2E">
        <w:rPr>
          <w:rFonts w:ascii="宋体" w:hAnsi="宋体"/>
          <w:szCs w:val="21"/>
        </w:rPr>
        <w:t>/</w:t>
      </w:r>
      <w:r w:rsidRPr="00491C2E">
        <w:rPr>
          <w:rFonts w:ascii="宋体" w:hAnsi="宋体" w:hint="eastAsia"/>
          <w:szCs w:val="21"/>
        </w:rPr>
        <w:t>12</w:t>
      </w:r>
      <w:r w:rsidRPr="00491C2E">
        <w:rPr>
          <w:rFonts w:ascii="宋体" w:hAnsi="宋体"/>
          <w:szCs w:val="21"/>
        </w:rPr>
        <w:t>)=102 000 </w:t>
      </w:r>
    </w:p>
    <w:p w:rsidR="00410A66" w:rsidRPr="00491C2E" w:rsidRDefault="00410A66" w:rsidP="00410A66">
      <w:pPr>
        <w:spacing w:line="360" w:lineRule="exact"/>
        <w:rPr>
          <w:rFonts w:ascii="宋体" w:hAnsi="宋体" w:hint="eastAsia"/>
          <w:szCs w:val="21"/>
        </w:rPr>
      </w:pPr>
      <w:r w:rsidRPr="00491C2E">
        <w:rPr>
          <w:rFonts w:ascii="宋体" w:hAnsi="宋体" w:hint="eastAsia"/>
          <w:szCs w:val="21"/>
        </w:rPr>
        <w:t>3)(1分)</w:t>
      </w:r>
      <w:r w:rsidRPr="00491C2E">
        <w:rPr>
          <w:rFonts w:ascii="宋体" w:hAnsi="宋体"/>
          <w:szCs w:val="21"/>
        </w:rPr>
        <w:t>贴息=102 000×10%×30/360=850(元)</w:t>
      </w:r>
    </w:p>
    <w:p w:rsidR="00410A66" w:rsidRPr="00491C2E" w:rsidRDefault="00410A66" w:rsidP="00410A66">
      <w:pPr>
        <w:spacing w:line="360" w:lineRule="exact"/>
        <w:rPr>
          <w:rFonts w:ascii="宋体" w:hAnsi="宋体" w:hint="eastAsia"/>
          <w:szCs w:val="21"/>
        </w:rPr>
      </w:pPr>
      <w:r w:rsidRPr="00491C2E">
        <w:rPr>
          <w:rFonts w:ascii="宋体" w:hAnsi="宋体" w:hint="eastAsia"/>
          <w:szCs w:val="21"/>
        </w:rPr>
        <w:t>4)(1分)</w:t>
      </w:r>
      <w:r w:rsidRPr="00491C2E">
        <w:rPr>
          <w:rFonts w:ascii="宋体" w:hAnsi="宋体"/>
          <w:szCs w:val="21"/>
        </w:rPr>
        <w:t>贴现所得=102 000-850=101 150(元) </w:t>
      </w:r>
    </w:p>
    <w:p w:rsidR="00410A66" w:rsidRPr="00491C2E" w:rsidRDefault="00410A66" w:rsidP="00410A66">
      <w:pPr>
        <w:pStyle w:val="a5"/>
        <w:spacing w:line="360" w:lineRule="exact"/>
        <w:ind w:firstLineChars="200" w:firstLine="420"/>
        <w:rPr>
          <w:rFonts w:ascii="宋体" w:hAnsi="宋体"/>
          <w:color w:val="3B3B3B"/>
          <w:sz w:val="21"/>
          <w:szCs w:val="21"/>
        </w:rPr>
      </w:pPr>
      <w:r w:rsidRPr="00491C2E">
        <w:rPr>
          <w:rFonts w:ascii="宋体" w:hAnsi="宋体" w:hint="eastAsia"/>
          <w:sz w:val="21"/>
          <w:szCs w:val="21"/>
        </w:rPr>
        <w:t>2、</w:t>
      </w:r>
      <w:r w:rsidRPr="00491C2E">
        <w:rPr>
          <w:rFonts w:ascii="宋体" w:hAnsi="宋体"/>
          <w:color w:val="3B3B3B"/>
          <w:sz w:val="21"/>
          <w:szCs w:val="21"/>
        </w:rPr>
        <w:t>应计提折旧的总额：310000-10000=300000（元）</w:t>
      </w:r>
    </w:p>
    <w:p w:rsidR="00410A66" w:rsidRPr="00491C2E" w:rsidRDefault="00410A66" w:rsidP="00410A66">
      <w:pPr>
        <w:pStyle w:val="a5"/>
        <w:spacing w:line="360" w:lineRule="exact"/>
        <w:rPr>
          <w:rFonts w:ascii="宋体" w:hAnsi="宋体"/>
          <w:color w:val="3B3B3B"/>
          <w:sz w:val="21"/>
          <w:szCs w:val="21"/>
        </w:rPr>
      </w:pPr>
      <w:r w:rsidRPr="00491C2E">
        <w:rPr>
          <w:rFonts w:ascii="宋体" w:hAnsi="宋体"/>
          <w:color w:val="3B3B3B"/>
          <w:sz w:val="21"/>
          <w:szCs w:val="21"/>
        </w:rPr>
        <w:t>   </w:t>
      </w:r>
      <w:r w:rsidRPr="00491C2E">
        <w:rPr>
          <w:rFonts w:ascii="宋体" w:hAnsi="宋体" w:hint="eastAsia"/>
          <w:sz w:val="21"/>
          <w:szCs w:val="21"/>
        </w:rPr>
        <w:t>1)(1分)</w:t>
      </w:r>
      <w:r w:rsidRPr="00491C2E">
        <w:rPr>
          <w:rFonts w:ascii="宋体" w:hAnsi="宋体"/>
          <w:color w:val="3B3B3B"/>
          <w:sz w:val="21"/>
          <w:szCs w:val="21"/>
        </w:rPr>
        <w:t>第一年折旧率=（5-0）÷[5×（5+1）÷2]=5／15</w:t>
      </w:r>
    </w:p>
    <w:p w:rsidR="00410A66" w:rsidRPr="00491C2E" w:rsidRDefault="00410A66" w:rsidP="00410A66">
      <w:pPr>
        <w:pStyle w:val="a5"/>
        <w:spacing w:line="360" w:lineRule="exact"/>
        <w:rPr>
          <w:rFonts w:ascii="宋体" w:hAnsi="宋体"/>
          <w:color w:val="3B3B3B"/>
          <w:sz w:val="21"/>
          <w:szCs w:val="21"/>
        </w:rPr>
      </w:pPr>
      <w:r w:rsidRPr="00491C2E">
        <w:rPr>
          <w:rFonts w:ascii="宋体" w:hAnsi="宋体"/>
          <w:color w:val="3B3B3B"/>
          <w:sz w:val="21"/>
          <w:szCs w:val="21"/>
        </w:rPr>
        <w:t>    第一年折旧额=300000×5／15</w:t>
      </w:r>
      <w:r w:rsidRPr="00491C2E">
        <w:rPr>
          <w:rFonts w:ascii="宋体" w:hAnsi="宋体" w:hint="eastAsia"/>
          <w:color w:val="3B3B3B"/>
          <w:sz w:val="21"/>
          <w:szCs w:val="21"/>
        </w:rPr>
        <w:t>=</w:t>
      </w:r>
      <w:r w:rsidRPr="00491C2E">
        <w:rPr>
          <w:rFonts w:ascii="宋体" w:hAnsi="宋体"/>
          <w:color w:val="3B3B3B"/>
          <w:sz w:val="21"/>
          <w:szCs w:val="21"/>
        </w:rPr>
        <w:t>100000（元）</w:t>
      </w:r>
    </w:p>
    <w:p w:rsidR="00410A66" w:rsidRPr="00491C2E" w:rsidRDefault="00410A66" w:rsidP="00410A66">
      <w:pPr>
        <w:pStyle w:val="a5"/>
        <w:spacing w:line="360" w:lineRule="exact"/>
        <w:rPr>
          <w:rFonts w:ascii="宋体" w:hAnsi="宋体"/>
          <w:color w:val="3B3B3B"/>
          <w:sz w:val="21"/>
          <w:szCs w:val="21"/>
        </w:rPr>
      </w:pPr>
      <w:r w:rsidRPr="00491C2E">
        <w:rPr>
          <w:rFonts w:ascii="宋体" w:hAnsi="宋体"/>
          <w:color w:val="3B3B3B"/>
          <w:sz w:val="21"/>
          <w:szCs w:val="21"/>
        </w:rPr>
        <w:t>   </w:t>
      </w:r>
      <w:r w:rsidRPr="00491C2E">
        <w:rPr>
          <w:rFonts w:ascii="宋体" w:hAnsi="宋体" w:hint="eastAsia"/>
          <w:sz w:val="21"/>
          <w:szCs w:val="21"/>
        </w:rPr>
        <w:t>2)(1分)</w:t>
      </w:r>
      <w:r w:rsidRPr="00491C2E">
        <w:rPr>
          <w:rFonts w:ascii="宋体" w:hAnsi="宋体"/>
          <w:color w:val="3B3B3B"/>
          <w:sz w:val="21"/>
          <w:szCs w:val="21"/>
        </w:rPr>
        <w:t>第二年折旧率=（5-1）÷[5×（5+1）÷2]=4／15</w:t>
      </w:r>
    </w:p>
    <w:p w:rsidR="00410A66" w:rsidRPr="00491C2E" w:rsidRDefault="00410A66" w:rsidP="00410A66">
      <w:pPr>
        <w:pStyle w:val="a5"/>
        <w:spacing w:line="360" w:lineRule="exact"/>
        <w:rPr>
          <w:rFonts w:ascii="宋体" w:hAnsi="宋体"/>
          <w:color w:val="3B3B3B"/>
          <w:sz w:val="21"/>
          <w:szCs w:val="21"/>
        </w:rPr>
      </w:pPr>
      <w:r w:rsidRPr="00491C2E">
        <w:rPr>
          <w:rFonts w:ascii="宋体" w:hAnsi="宋体"/>
          <w:color w:val="3B3B3B"/>
          <w:sz w:val="21"/>
          <w:szCs w:val="21"/>
        </w:rPr>
        <w:t>    第二年折旧额=300000×4／15=80000（元）</w:t>
      </w:r>
    </w:p>
    <w:p w:rsidR="00410A66" w:rsidRPr="00491C2E" w:rsidRDefault="00410A66" w:rsidP="00410A66">
      <w:pPr>
        <w:pStyle w:val="a5"/>
        <w:spacing w:line="360" w:lineRule="exact"/>
        <w:rPr>
          <w:rFonts w:ascii="宋体" w:hAnsi="宋体"/>
          <w:color w:val="3B3B3B"/>
          <w:sz w:val="21"/>
          <w:szCs w:val="21"/>
        </w:rPr>
      </w:pPr>
      <w:r w:rsidRPr="00491C2E">
        <w:rPr>
          <w:rFonts w:ascii="宋体" w:hAnsi="宋体"/>
          <w:color w:val="3B3B3B"/>
          <w:sz w:val="21"/>
          <w:szCs w:val="21"/>
        </w:rPr>
        <w:t>   </w:t>
      </w:r>
      <w:r w:rsidRPr="00491C2E">
        <w:rPr>
          <w:rFonts w:ascii="宋体" w:hAnsi="宋体" w:hint="eastAsia"/>
          <w:color w:val="3B3B3B"/>
          <w:sz w:val="21"/>
          <w:szCs w:val="21"/>
        </w:rPr>
        <w:t>3</w:t>
      </w:r>
      <w:r w:rsidRPr="00491C2E">
        <w:rPr>
          <w:rFonts w:ascii="宋体" w:hAnsi="宋体" w:hint="eastAsia"/>
          <w:sz w:val="21"/>
          <w:szCs w:val="21"/>
        </w:rPr>
        <w:t>)(1分)</w:t>
      </w:r>
      <w:r w:rsidRPr="00491C2E">
        <w:rPr>
          <w:rFonts w:ascii="宋体" w:hAnsi="宋体"/>
          <w:color w:val="3B3B3B"/>
          <w:sz w:val="21"/>
          <w:szCs w:val="21"/>
        </w:rPr>
        <w:t xml:space="preserve"> 第三年折旧率=（5-2）÷[5×（5+1）÷2]=3／15</w:t>
      </w:r>
    </w:p>
    <w:p w:rsidR="00410A66" w:rsidRPr="00491C2E" w:rsidRDefault="00410A66" w:rsidP="00410A66">
      <w:pPr>
        <w:pStyle w:val="a5"/>
        <w:spacing w:line="360" w:lineRule="exact"/>
        <w:rPr>
          <w:rFonts w:ascii="宋体" w:hAnsi="宋体"/>
          <w:color w:val="3B3B3B"/>
          <w:sz w:val="21"/>
          <w:szCs w:val="21"/>
        </w:rPr>
      </w:pPr>
      <w:r w:rsidRPr="00491C2E">
        <w:rPr>
          <w:rFonts w:ascii="宋体" w:hAnsi="宋体"/>
          <w:color w:val="3B3B3B"/>
          <w:sz w:val="21"/>
          <w:szCs w:val="21"/>
        </w:rPr>
        <w:t>    第三年折旧额=300000×3／15=60000（元）</w:t>
      </w:r>
    </w:p>
    <w:p w:rsidR="00410A66" w:rsidRPr="00491C2E" w:rsidRDefault="00410A66" w:rsidP="00410A66">
      <w:pPr>
        <w:pStyle w:val="a5"/>
        <w:spacing w:line="360" w:lineRule="exact"/>
        <w:rPr>
          <w:rFonts w:ascii="宋体" w:hAnsi="宋体"/>
          <w:color w:val="3B3B3B"/>
          <w:sz w:val="21"/>
          <w:szCs w:val="21"/>
        </w:rPr>
      </w:pPr>
      <w:r w:rsidRPr="00491C2E">
        <w:rPr>
          <w:rFonts w:ascii="宋体" w:hAnsi="宋体"/>
          <w:color w:val="3B3B3B"/>
          <w:sz w:val="21"/>
          <w:szCs w:val="21"/>
        </w:rPr>
        <w:t>   </w:t>
      </w:r>
      <w:r w:rsidRPr="00491C2E">
        <w:rPr>
          <w:rFonts w:ascii="宋体" w:hAnsi="宋体" w:hint="eastAsia"/>
          <w:color w:val="3B3B3B"/>
          <w:sz w:val="21"/>
          <w:szCs w:val="21"/>
        </w:rPr>
        <w:t>4</w:t>
      </w:r>
      <w:r w:rsidRPr="00491C2E">
        <w:rPr>
          <w:rFonts w:ascii="宋体" w:hAnsi="宋体" w:hint="eastAsia"/>
          <w:sz w:val="21"/>
          <w:szCs w:val="21"/>
        </w:rPr>
        <w:t>)(1分)</w:t>
      </w:r>
      <w:r w:rsidRPr="00491C2E">
        <w:rPr>
          <w:rFonts w:ascii="宋体" w:hAnsi="宋体"/>
          <w:color w:val="3B3B3B"/>
          <w:sz w:val="21"/>
          <w:szCs w:val="21"/>
        </w:rPr>
        <w:t>第四年折旧率=（5-3）÷[5×（5+1）÷2]=2／15</w:t>
      </w:r>
    </w:p>
    <w:p w:rsidR="00410A66" w:rsidRPr="00491C2E" w:rsidRDefault="00410A66" w:rsidP="00410A66">
      <w:pPr>
        <w:pStyle w:val="a5"/>
        <w:spacing w:line="360" w:lineRule="exact"/>
        <w:rPr>
          <w:rFonts w:ascii="宋体" w:hAnsi="宋体"/>
          <w:color w:val="3B3B3B"/>
          <w:sz w:val="21"/>
          <w:szCs w:val="21"/>
        </w:rPr>
      </w:pPr>
      <w:r w:rsidRPr="00491C2E">
        <w:rPr>
          <w:rFonts w:ascii="宋体" w:hAnsi="宋体"/>
          <w:color w:val="3B3B3B"/>
          <w:sz w:val="21"/>
          <w:szCs w:val="21"/>
        </w:rPr>
        <w:t>    第四年折旧额=300000×2／15=40000（元）</w:t>
      </w:r>
    </w:p>
    <w:p w:rsidR="00410A66" w:rsidRPr="00491C2E" w:rsidRDefault="00410A66" w:rsidP="00410A66">
      <w:pPr>
        <w:pStyle w:val="a5"/>
        <w:spacing w:line="360" w:lineRule="exact"/>
        <w:rPr>
          <w:rFonts w:ascii="宋体" w:hAnsi="宋体"/>
          <w:color w:val="3B3B3B"/>
          <w:sz w:val="21"/>
          <w:szCs w:val="21"/>
        </w:rPr>
      </w:pPr>
      <w:r w:rsidRPr="00491C2E">
        <w:rPr>
          <w:rFonts w:ascii="宋体" w:hAnsi="宋体"/>
          <w:color w:val="3B3B3B"/>
          <w:sz w:val="21"/>
          <w:szCs w:val="21"/>
        </w:rPr>
        <w:t>   </w:t>
      </w:r>
      <w:r w:rsidRPr="00491C2E">
        <w:rPr>
          <w:rFonts w:ascii="宋体" w:hAnsi="宋体" w:hint="eastAsia"/>
          <w:color w:val="3B3B3B"/>
          <w:sz w:val="21"/>
          <w:szCs w:val="21"/>
        </w:rPr>
        <w:t>5</w:t>
      </w:r>
      <w:r w:rsidRPr="00491C2E">
        <w:rPr>
          <w:rFonts w:ascii="宋体" w:hAnsi="宋体" w:hint="eastAsia"/>
          <w:sz w:val="21"/>
          <w:szCs w:val="21"/>
        </w:rPr>
        <w:t>)(1分)</w:t>
      </w:r>
      <w:r w:rsidRPr="00491C2E">
        <w:rPr>
          <w:rFonts w:ascii="宋体" w:hAnsi="宋体"/>
          <w:color w:val="3B3B3B"/>
          <w:sz w:val="21"/>
          <w:szCs w:val="21"/>
        </w:rPr>
        <w:t>第五年折旧率=（5-4）÷[5×（5+1）÷2]=1／15</w:t>
      </w:r>
    </w:p>
    <w:p w:rsidR="00410A66" w:rsidRPr="00491C2E" w:rsidRDefault="00410A66" w:rsidP="00410A66">
      <w:pPr>
        <w:pStyle w:val="a5"/>
        <w:spacing w:line="360" w:lineRule="exact"/>
        <w:rPr>
          <w:rFonts w:ascii="宋体" w:hAnsi="宋体"/>
          <w:color w:val="3B3B3B"/>
          <w:sz w:val="21"/>
          <w:szCs w:val="21"/>
        </w:rPr>
      </w:pPr>
      <w:r w:rsidRPr="00491C2E">
        <w:rPr>
          <w:rFonts w:ascii="宋体" w:hAnsi="宋体"/>
          <w:color w:val="3B3B3B"/>
          <w:sz w:val="21"/>
          <w:szCs w:val="21"/>
        </w:rPr>
        <w:lastRenderedPageBreak/>
        <w:t>    第五年折旧额=300000×1／15=20000（元）</w:t>
      </w:r>
    </w:p>
    <w:p w:rsidR="00410A66" w:rsidRPr="00491C2E" w:rsidRDefault="00410A66" w:rsidP="00410A66">
      <w:pPr>
        <w:widowControl/>
        <w:spacing w:before="100" w:beforeAutospacing="1" w:after="100" w:afterAutospacing="1" w:line="360" w:lineRule="exact"/>
        <w:jc w:val="left"/>
        <w:rPr>
          <w:rFonts w:ascii="宋体" w:hAnsi="宋体" w:hint="eastAsia"/>
          <w:szCs w:val="21"/>
        </w:rPr>
      </w:pPr>
      <w:r w:rsidRPr="00491C2E">
        <w:rPr>
          <w:rFonts w:ascii="宋体" w:hAnsi="宋体" w:hint="eastAsia"/>
          <w:szCs w:val="21"/>
        </w:rPr>
        <w:t>3、（1）（3分）2008年当年年末的应收账款余额为650000元，则：</w:t>
      </w:r>
    </w:p>
    <w:p w:rsidR="00410A66" w:rsidRPr="00491C2E" w:rsidRDefault="00410A66" w:rsidP="00410A66">
      <w:pPr>
        <w:widowControl/>
        <w:spacing w:before="100" w:beforeAutospacing="1" w:after="100" w:afterAutospacing="1" w:line="360" w:lineRule="exact"/>
        <w:jc w:val="left"/>
        <w:rPr>
          <w:rFonts w:ascii="宋体" w:hAnsi="宋体" w:hint="eastAsia"/>
          <w:szCs w:val="21"/>
        </w:rPr>
      </w:pPr>
      <w:r w:rsidRPr="00491C2E">
        <w:rPr>
          <w:rFonts w:ascii="宋体" w:hAnsi="宋体" w:hint="eastAsia"/>
          <w:szCs w:val="21"/>
        </w:rPr>
        <w:t>坏帐准备提取数＝650000×1%＝6500(元)</w:t>
      </w:r>
    </w:p>
    <w:p w:rsidR="00410A66" w:rsidRPr="00491C2E" w:rsidRDefault="00410A66" w:rsidP="00410A66">
      <w:pPr>
        <w:widowControl/>
        <w:spacing w:before="100" w:beforeAutospacing="1" w:after="100" w:afterAutospacing="1" w:line="360" w:lineRule="exact"/>
        <w:jc w:val="left"/>
        <w:rPr>
          <w:rFonts w:ascii="宋体" w:hAnsi="宋体" w:hint="eastAsia"/>
          <w:szCs w:val="21"/>
        </w:rPr>
      </w:pPr>
      <w:r w:rsidRPr="00491C2E">
        <w:rPr>
          <w:rFonts w:ascii="宋体" w:hAnsi="宋体" w:hint="eastAsia"/>
          <w:szCs w:val="21"/>
        </w:rPr>
        <w:t>借：管理费用-坏账损失 6500</w:t>
      </w:r>
    </w:p>
    <w:p w:rsidR="00410A66" w:rsidRPr="00491C2E" w:rsidRDefault="00410A66" w:rsidP="00410A66">
      <w:pPr>
        <w:widowControl/>
        <w:spacing w:before="100" w:beforeAutospacing="1" w:after="100" w:afterAutospacing="1" w:line="360" w:lineRule="exact"/>
        <w:jc w:val="left"/>
        <w:rPr>
          <w:rFonts w:ascii="宋体" w:hAnsi="宋体" w:hint="eastAsia"/>
          <w:szCs w:val="21"/>
        </w:rPr>
      </w:pPr>
      <w:r w:rsidRPr="00491C2E">
        <w:rPr>
          <w:rFonts w:ascii="宋体" w:hAnsi="宋体" w:hint="eastAsia"/>
          <w:szCs w:val="21"/>
        </w:rPr>
        <w:t>贷：坏账准备 6500</w:t>
      </w:r>
    </w:p>
    <w:p w:rsidR="00410A66" w:rsidRPr="00491C2E" w:rsidRDefault="00410A66" w:rsidP="00410A66">
      <w:pPr>
        <w:widowControl/>
        <w:spacing w:before="100" w:beforeAutospacing="1" w:after="100" w:afterAutospacing="1" w:line="360" w:lineRule="exact"/>
        <w:jc w:val="left"/>
        <w:rPr>
          <w:rFonts w:ascii="宋体" w:hAnsi="宋体" w:hint="eastAsia"/>
          <w:szCs w:val="21"/>
        </w:rPr>
      </w:pPr>
      <w:r w:rsidRPr="00491C2E">
        <w:rPr>
          <w:rFonts w:ascii="宋体" w:hAnsi="宋体" w:hint="eastAsia"/>
          <w:szCs w:val="21"/>
        </w:rPr>
        <w:t>（2）（2分）2009年，转销已经确认的坏账损失2200元</w:t>
      </w:r>
    </w:p>
    <w:p w:rsidR="00410A66" w:rsidRPr="00491C2E" w:rsidRDefault="00410A66" w:rsidP="00410A66">
      <w:pPr>
        <w:widowControl/>
        <w:spacing w:before="100" w:beforeAutospacing="1" w:after="100" w:afterAutospacing="1" w:line="360" w:lineRule="exact"/>
        <w:jc w:val="left"/>
        <w:rPr>
          <w:rFonts w:ascii="宋体" w:hAnsi="宋体" w:hint="eastAsia"/>
          <w:szCs w:val="21"/>
        </w:rPr>
      </w:pPr>
      <w:r w:rsidRPr="00491C2E">
        <w:rPr>
          <w:rFonts w:ascii="宋体" w:hAnsi="宋体" w:hint="eastAsia"/>
          <w:szCs w:val="21"/>
        </w:rPr>
        <w:t>借：坏账准备 2200</w:t>
      </w:r>
    </w:p>
    <w:p w:rsidR="00410A66" w:rsidRPr="00491C2E" w:rsidRDefault="00410A66" w:rsidP="00410A66">
      <w:pPr>
        <w:widowControl/>
        <w:spacing w:before="100" w:beforeAutospacing="1" w:after="100" w:afterAutospacing="1" w:line="360" w:lineRule="exact"/>
        <w:jc w:val="left"/>
        <w:rPr>
          <w:rFonts w:ascii="宋体" w:hAnsi="宋体" w:hint="eastAsia"/>
          <w:szCs w:val="21"/>
        </w:rPr>
      </w:pPr>
      <w:r w:rsidRPr="00491C2E">
        <w:rPr>
          <w:rFonts w:ascii="宋体" w:hAnsi="宋体" w:hint="eastAsia"/>
          <w:szCs w:val="21"/>
        </w:rPr>
        <w:t>贷：应收账款 2200</w:t>
      </w:r>
    </w:p>
    <w:p w:rsidR="00410A66" w:rsidRPr="00491C2E" w:rsidRDefault="00410A66" w:rsidP="00410A66">
      <w:pPr>
        <w:widowControl/>
        <w:spacing w:before="100" w:beforeAutospacing="1" w:after="100" w:afterAutospacing="1" w:line="360" w:lineRule="exact"/>
        <w:jc w:val="left"/>
        <w:rPr>
          <w:rFonts w:ascii="宋体" w:hAnsi="宋体" w:hint="eastAsia"/>
          <w:szCs w:val="21"/>
        </w:rPr>
      </w:pPr>
      <w:r w:rsidRPr="00491C2E">
        <w:rPr>
          <w:rFonts w:ascii="宋体" w:hAnsi="宋体" w:hint="eastAsia"/>
          <w:szCs w:val="21"/>
        </w:rPr>
        <w:t>（3）（2分）2009年收回已转销的坏账损失1500元</w:t>
      </w:r>
    </w:p>
    <w:p w:rsidR="00410A66" w:rsidRPr="00491C2E" w:rsidRDefault="00410A66" w:rsidP="00410A66">
      <w:pPr>
        <w:widowControl/>
        <w:spacing w:before="100" w:beforeAutospacing="1" w:after="100" w:afterAutospacing="1" w:line="360" w:lineRule="exact"/>
        <w:jc w:val="left"/>
        <w:rPr>
          <w:rFonts w:ascii="宋体" w:hAnsi="宋体" w:hint="eastAsia"/>
          <w:szCs w:val="21"/>
        </w:rPr>
      </w:pPr>
      <w:r w:rsidRPr="00491C2E">
        <w:rPr>
          <w:rFonts w:ascii="宋体" w:hAnsi="宋体" w:hint="eastAsia"/>
          <w:szCs w:val="21"/>
        </w:rPr>
        <w:t>借：应收账款 1500</w:t>
      </w:r>
    </w:p>
    <w:p w:rsidR="00410A66" w:rsidRPr="00491C2E" w:rsidRDefault="00410A66" w:rsidP="00410A66">
      <w:pPr>
        <w:widowControl/>
        <w:spacing w:before="100" w:beforeAutospacing="1" w:after="100" w:afterAutospacing="1" w:line="360" w:lineRule="exact"/>
        <w:jc w:val="left"/>
        <w:rPr>
          <w:rFonts w:ascii="宋体" w:hAnsi="宋体" w:hint="eastAsia"/>
          <w:szCs w:val="21"/>
        </w:rPr>
      </w:pPr>
      <w:r w:rsidRPr="00491C2E">
        <w:rPr>
          <w:rFonts w:ascii="宋体" w:hAnsi="宋体" w:hint="eastAsia"/>
          <w:szCs w:val="21"/>
        </w:rPr>
        <w:t>贷：坏账准备 1500</w:t>
      </w:r>
    </w:p>
    <w:p w:rsidR="00410A66" w:rsidRPr="00491C2E" w:rsidRDefault="00410A66" w:rsidP="00410A66">
      <w:pPr>
        <w:widowControl/>
        <w:spacing w:before="100" w:beforeAutospacing="1" w:after="100" w:afterAutospacing="1" w:line="360" w:lineRule="exact"/>
        <w:jc w:val="left"/>
        <w:rPr>
          <w:rFonts w:ascii="宋体" w:hAnsi="宋体" w:hint="eastAsia"/>
          <w:szCs w:val="21"/>
        </w:rPr>
      </w:pPr>
      <w:r w:rsidRPr="00491C2E">
        <w:rPr>
          <w:rFonts w:ascii="宋体" w:hAnsi="宋体" w:hint="eastAsia"/>
          <w:szCs w:val="21"/>
        </w:rPr>
        <w:t>借；银行存款 1500</w:t>
      </w:r>
    </w:p>
    <w:p w:rsidR="00410A66" w:rsidRPr="00491C2E" w:rsidRDefault="00410A66" w:rsidP="00410A66">
      <w:pPr>
        <w:widowControl/>
        <w:spacing w:before="100" w:beforeAutospacing="1" w:after="100" w:afterAutospacing="1" w:line="360" w:lineRule="exact"/>
        <w:jc w:val="left"/>
        <w:rPr>
          <w:rFonts w:ascii="宋体" w:hAnsi="宋体" w:hint="eastAsia"/>
          <w:szCs w:val="21"/>
        </w:rPr>
      </w:pPr>
      <w:r w:rsidRPr="00491C2E">
        <w:rPr>
          <w:rFonts w:ascii="宋体" w:hAnsi="宋体" w:hint="eastAsia"/>
          <w:szCs w:val="21"/>
        </w:rPr>
        <w:t>贷：应收账款 1500</w:t>
      </w:r>
    </w:p>
    <w:p w:rsidR="00410A66" w:rsidRPr="00491C2E" w:rsidRDefault="00410A66" w:rsidP="00410A66">
      <w:pPr>
        <w:widowControl/>
        <w:spacing w:before="100" w:beforeAutospacing="1" w:after="100" w:afterAutospacing="1" w:line="360" w:lineRule="exact"/>
        <w:jc w:val="left"/>
        <w:rPr>
          <w:rFonts w:ascii="宋体" w:hAnsi="宋体" w:hint="eastAsia"/>
          <w:szCs w:val="21"/>
        </w:rPr>
      </w:pPr>
      <w:r w:rsidRPr="00491C2E">
        <w:rPr>
          <w:rFonts w:ascii="宋体" w:hAnsi="宋体" w:hint="eastAsia"/>
          <w:szCs w:val="21"/>
        </w:rPr>
        <w:t>（4）（3分）2009年年末需要计提的坏账准备为：</w:t>
      </w:r>
    </w:p>
    <w:p w:rsidR="00410A66" w:rsidRPr="00491C2E" w:rsidRDefault="00410A66" w:rsidP="00410A66">
      <w:pPr>
        <w:widowControl/>
        <w:spacing w:before="100" w:beforeAutospacing="1" w:after="100" w:afterAutospacing="1" w:line="360" w:lineRule="exact"/>
        <w:jc w:val="left"/>
        <w:rPr>
          <w:rFonts w:ascii="宋体" w:hAnsi="宋体" w:hint="eastAsia"/>
          <w:szCs w:val="21"/>
        </w:rPr>
      </w:pPr>
      <w:r w:rsidRPr="00491C2E">
        <w:rPr>
          <w:rFonts w:ascii="宋体" w:hAnsi="宋体" w:hint="eastAsia"/>
          <w:szCs w:val="21"/>
        </w:rPr>
        <w:t>“坏账准备”账户余额=6500-2200+1500=5800元</w:t>
      </w:r>
    </w:p>
    <w:p w:rsidR="00410A66" w:rsidRPr="00491C2E" w:rsidRDefault="00410A66" w:rsidP="00410A66">
      <w:pPr>
        <w:widowControl/>
        <w:spacing w:before="100" w:beforeAutospacing="1" w:after="100" w:afterAutospacing="1" w:line="360" w:lineRule="exact"/>
        <w:jc w:val="left"/>
        <w:rPr>
          <w:rFonts w:ascii="宋体" w:hAnsi="宋体" w:cs="宋体" w:hint="eastAsia"/>
          <w:kern w:val="0"/>
          <w:szCs w:val="21"/>
        </w:rPr>
      </w:pPr>
      <w:r w:rsidRPr="00491C2E">
        <w:rPr>
          <w:rFonts w:ascii="宋体" w:hAnsi="宋体" w:hint="eastAsia"/>
          <w:szCs w:val="21"/>
        </w:rPr>
        <w:t>应计提“坏账准备”金额=860000×1%=8600元</w:t>
      </w:r>
    </w:p>
    <w:p w:rsidR="00410A66" w:rsidRPr="00491C2E" w:rsidRDefault="00410A66" w:rsidP="00410A66">
      <w:pPr>
        <w:widowControl/>
        <w:spacing w:before="100" w:beforeAutospacing="1" w:after="100" w:afterAutospacing="1" w:line="360" w:lineRule="exact"/>
        <w:jc w:val="left"/>
        <w:rPr>
          <w:rFonts w:ascii="宋体" w:hAnsi="宋体" w:hint="eastAsia"/>
          <w:szCs w:val="21"/>
        </w:rPr>
      </w:pPr>
      <w:r w:rsidRPr="00491C2E">
        <w:rPr>
          <w:rFonts w:ascii="宋体" w:hAnsi="宋体" w:hint="eastAsia"/>
          <w:szCs w:val="21"/>
        </w:rPr>
        <w:t>本年应计提的坏账准备金=8600-5800=2800元</w:t>
      </w:r>
    </w:p>
    <w:p w:rsidR="00410A66" w:rsidRPr="00491C2E" w:rsidRDefault="00410A66" w:rsidP="00410A66">
      <w:pPr>
        <w:widowControl/>
        <w:spacing w:before="100" w:beforeAutospacing="1" w:after="100" w:afterAutospacing="1" w:line="360" w:lineRule="exact"/>
        <w:jc w:val="left"/>
        <w:rPr>
          <w:rFonts w:ascii="宋体" w:hAnsi="宋体" w:hint="eastAsia"/>
          <w:szCs w:val="21"/>
        </w:rPr>
      </w:pPr>
      <w:r w:rsidRPr="00491C2E">
        <w:rPr>
          <w:rFonts w:ascii="宋体" w:hAnsi="宋体" w:hint="eastAsia"/>
          <w:szCs w:val="21"/>
        </w:rPr>
        <w:t>则：</w:t>
      </w:r>
    </w:p>
    <w:p w:rsidR="00410A66" w:rsidRPr="00491C2E" w:rsidRDefault="00410A66" w:rsidP="00410A66">
      <w:pPr>
        <w:widowControl/>
        <w:spacing w:before="100" w:beforeAutospacing="1" w:after="100" w:afterAutospacing="1" w:line="360" w:lineRule="exact"/>
        <w:jc w:val="left"/>
        <w:rPr>
          <w:rFonts w:ascii="宋体" w:hAnsi="宋体" w:hint="eastAsia"/>
          <w:szCs w:val="21"/>
        </w:rPr>
      </w:pPr>
      <w:r w:rsidRPr="00491C2E">
        <w:rPr>
          <w:rFonts w:ascii="宋体" w:hAnsi="宋体" w:hint="eastAsia"/>
          <w:szCs w:val="21"/>
        </w:rPr>
        <w:t>借：管理费用-坏账损失 2800</w:t>
      </w:r>
    </w:p>
    <w:p w:rsidR="00410A66" w:rsidRPr="00491C2E" w:rsidRDefault="00410A66" w:rsidP="00410A66">
      <w:pPr>
        <w:widowControl/>
        <w:spacing w:before="100" w:beforeAutospacing="1" w:after="100" w:afterAutospacing="1" w:line="360" w:lineRule="exact"/>
        <w:jc w:val="left"/>
        <w:rPr>
          <w:rFonts w:ascii="宋体" w:hAnsi="宋体" w:hint="eastAsia"/>
          <w:szCs w:val="21"/>
        </w:rPr>
      </w:pPr>
      <w:r w:rsidRPr="00491C2E">
        <w:rPr>
          <w:rFonts w:ascii="宋体" w:hAnsi="宋体" w:hint="eastAsia"/>
          <w:szCs w:val="21"/>
        </w:rPr>
        <w:t>贷：坏账准备 2800</w:t>
      </w:r>
    </w:p>
    <w:p w:rsidR="00D34D4C" w:rsidRDefault="00D34D4C"/>
    <w:sectPr w:rsidR="00D34D4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4D4C" w:rsidRDefault="00D34D4C" w:rsidP="00410A66">
      <w:r>
        <w:separator/>
      </w:r>
    </w:p>
  </w:endnote>
  <w:endnote w:type="continuationSeparator" w:id="1">
    <w:p w:rsidR="00D34D4C" w:rsidRDefault="00D34D4C" w:rsidP="00410A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4D4C" w:rsidRDefault="00D34D4C" w:rsidP="00410A66">
      <w:r>
        <w:separator/>
      </w:r>
    </w:p>
  </w:footnote>
  <w:footnote w:type="continuationSeparator" w:id="1">
    <w:p w:rsidR="00D34D4C" w:rsidRDefault="00D34D4C" w:rsidP="00410A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10A66"/>
    <w:rsid w:val="00410A66"/>
    <w:rsid w:val="004E5BB5"/>
    <w:rsid w:val="00D34D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A6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10A6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10A66"/>
    <w:rPr>
      <w:sz w:val="18"/>
      <w:szCs w:val="18"/>
    </w:rPr>
  </w:style>
  <w:style w:type="paragraph" w:styleId="a4">
    <w:name w:val="footer"/>
    <w:basedOn w:val="a"/>
    <w:link w:val="Char0"/>
    <w:uiPriority w:val="99"/>
    <w:semiHidden/>
    <w:unhideWhenUsed/>
    <w:rsid w:val="00410A6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10A66"/>
    <w:rPr>
      <w:sz w:val="18"/>
      <w:szCs w:val="18"/>
    </w:rPr>
  </w:style>
  <w:style w:type="paragraph" w:styleId="a5">
    <w:name w:val="Normal (Web)"/>
    <w:basedOn w:val="a"/>
    <w:rsid w:val="00410A66"/>
    <w:pPr>
      <w:widowControl/>
      <w:spacing w:before="100" w:beforeAutospacing="1" w:after="100" w:afterAutospacing="1"/>
      <w:jc w:val="left"/>
    </w:pPr>
    <w:rPr>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01CA4-5FCF-4067-8952-29387ED58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729</Words>
  <Characters>4161</Characters>
  <Application>Microsoft Office Word</Application>
  <DocSecurity>0</DocSecurity>
  <Lines>34</Lines>
  <Paragraphs>9</Paragraphs>
  <ScaleCrop>false</ScaleCrop>
  <Company/>
  <LinksUpToDate>false</LinksUpToDate>
  <CharactersWithSpaces>4881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dc:creator>
  <cp:keywords/>
  <dc:description/>
  <cp:lastModifiedBy>lx</cp:lastModifiedBy>
  <cp:revision>2</cp:revision>
  <dcterms:created xsi:type="dcterms:W3CDTF">2015-04-01T09:26:00Z</dcterms:created>
  <dcterms:modified xsi:type="dcterms:W3CDTF">2015-04-01T09:41:00Z</dcterms:modified>
</cp:coreProperties>
</file>