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84F" w:rsidRPr="006E184F" w:rsidRDefault="006E184F" w:rsidP="006E184F">
      <w:pPr>
        <w:jc w:val="left"/>
        <w:rPr>
          <w:rFonts w:ascii="宋体"/>
          <w:b/>
          <w:sz w:val="28"/>
          <w:szCs w:val="28"/>
        </w:rPr>
      </w:pPr>
      <w:r>
        <w:rPr>
          <w:rFonts w:ascii="宋体" w:hint="eastAsia"/>
        </w:rPr>
        <w:t xml:space="preserve">                            </w:t>
      </w:r>
      <w:r w:rsidR="00CC2A5D">
        <w:rPr>
          <w:rFonts w:ascii="宋体" w:hint="eastAsia"/>
        </w:rPr>
        <w:t>语文1</w:t>
      </w:r>
      <w:r w:rsidRPr="006E184F">
        <w:rPr>
          <w:rFonts w:ascii="宋体" w:hint="eastAsia"/>
          <w:b/>
          <w:sz w:val="28"/>
          <w:szCs w:val="28"/>
        </w:rPr>
        <w:t>复习大纲</w:t>
      </w:r>
    </w:p>
    <w:p w:rsidR="006E184F" w:rsidRPr="006E184F" w:rsidRDefault="006E184F" w:rsidP="006E184F">
      <w:pPr>
        <w:pStyle w:val="a5"/>
        <w:numPr>
          <w:ilvl w:val="0"/>
          <w:numId w:val="1"/>
        </w:numPr>
        <w:ind w:firstLineChars="0"/>
        <w:rPr>
          <w:b/>
        </w:rPr>
      </w:pPr>
      <w:r w:rsidRPr="006E184F">
        <w:rPr>
          <w:rFonts w:hint="eastAsia"/>
          <w:b/>
        </w:rPr>
        <w:t>默写题</w:t>
      </w:r>
    </w:p>
    <w:p w:rsidR="006E184F" w:rsidRPr="006E184F" w:rsidRDefault="006E184F" w:rsidP="006E184F">
      <w:pPr>
        <w:ind w:left="1054"/>
        <w:rPr>
          <w:sz w:val="24"/>
          <w:szCs w:val="24"/>
        </w:rPr>
      </w:pPr>
      <w:r w:rsidRPr="006E184F">
        <w:rPr>
          <w:sz w:val="24"/>
        </w:rPr>
        <w:t>芙蓉如面柳如眉</w:t>
      </w:r>
      <w:r w:rsidRPr="006E184F">
        <w:rPr>
          <w:sz w:val="24"/>
          <w:szCs w:val="24"/>
        </w:rPr>
        <w:t>，</w:t>
      </w:r>
      <w:r w:rsidRPr="006E184F">
        <w:rPr>
          <w:rFonts w:hint="eastAsia"/>
          <w:sz w:val="24"/>
          <w:szCs w:val="24"/>
          <w:u w:val="single"/>
        </w:rPr>
        <w:t xml:space="preserve">                        </w:t>
      </w:r>
      <w:r w:rsidRPr="006E184F">
        <w:rPr>
          <w:sz w:val="24"/>
          <w:szCs w:val="24"/>
        </w:rPr>
        <w:t>。</w:t>
      </w:r>
    </w:p>
    <w:p w:rsidR="006E184F" w:rsidRPr="00AF619A" w:rsidRDefault="006E184F" w:rsidP="006E184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                 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 xml:space="preserve">                        </w:t>
      </w:r>
      <w:r w:rsidRPr="00AF619A">
        <w:rPr>
          <w:sz w:val="24"/>
          <w:szCs w:val="24"/>
        </w:rPr>
        <w:t>。</w:t>
      </w:r>
    </w:p>
    <w:p w:rsidR="006E184F" w:rsidRDefault="006E184F" w:rsidP="006E184F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 xml:space="preserve">                        </w:t>
      </w:r>
      <w:r w:rsidRPr="00AF619A">
        <w:rPr>
          <w:sz w:val="24"/>
          <w:szCs w:val="24"/>
        </w:rPr>
        <w:t>。</w:t>
      </w:r>
    </w:p>
    <w:p w:rsidR="006E184F" w:rsidRPr="00AF619A" w:rsidRDefault="006E184F" w:rsidP="006E184F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 xml:space="preserve">                        </w:t>
      </w:r>
      <w:r w:rsidRPr="00AF619A">
        <w:rPr>
          <w:sz w:val="24"/>
          <w:szCs w:val="24"/>
        </w:rPr>
        <w:t>。</w:t>
      </w:r>
    </w:p>
    <w:p w:rsidR="006E184F" w:rsidRPr="00AF619A" w:rsidRDefault="006E184F" w:rsidP="006E184F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 xml:space="preserve">                        </w:t>
      </w:r>
      <w:r w:rsidRPr="00AF619A">
        <w:rPr>
          <w:sz w:val="24"/>
          <w:szCs w:val="24"/>
        </w:rPr>
        <w:t>。</w:t>
      </w:r>
    </w:p>
    <w:p w:rsidR="006E184F" w:rsidRPr="00452B33" w:rsidRDefault="006E184F" w:rsidP="006E184F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</w:t>
      </w:r>
      <w:r w:rsidRPr="00AF619A">
        <w:rPr>
          <w:sz w:val="24"/>
          <w:szCs w:val="24"/>
        </w:rPr>
        <w:t>，</w:t>
      </w:r>
      <w:r w:rsidRPr="00134DCB">
        <w:rPr>
          <w:rFonts w:hint="eastAsia"/>
          <w:sz w:val="24"/>
        </w:rPr>
        <w:t>耿耿星河欲曙天</w:t>
      </w:r>
      <w:r w:rsidRPr="00AF619A">
        <w:rPr>
          <w:sz w:val="24"/>
          <w:szCs w:val="24"/>
        </w:rPr>
        <w:t>。</w:t>
      </w:r>
    </w:p>
    <w:p w:rsidR="006E184F" w:rsidRDefault="006E184F" w:rsidP="006E184F">
      <w:pPr>
        <w:ind w:firstLineChars="200" w:firstLine="422"/>
        <w:rPr>
          <w:b/>
        </w:rPr>
      </w:pPr>
      <w:r>
        <w:rPr>
          <w:rFonts w:hint="eastAsia"/>
          <w:b/>
        </w:rPr>
        <w:t>二、填空题</w:t>
      </w:r>
    </w:p>
    <w:p w:rsidR="006E184F" w:rsidRPr="00134DCB" w:rsidRDefault="006E184F" w:rsidP="006E184F">
      <w:pPr>
        <w:ind w:firstLineChars="200" w:firstLine="480"/>
        <w:rPr>
          <w:sz w:val="24"/>
        </w:rPr>
      </w:pPr>
      <w:r w:rsidRPr="00134DCB">
        <w:rPr>
          <w:rFonts w:hint="eastAsia"/>
          <w:sz w:val="24"/>
        </w:rPr>
        <w:t>1</w:t>
      </w:r>
      <w:r w:rsidRPr="00134DCB"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</w:t>
      </w:r>
      <w:r w:rsidRPr="00134DCB">
        <w:rPr>
          <w:rFonts w:hint="eastAsia"/>
          <w:sz w:val="24"/>
        </w:rPr>
        <w:t>是我国第一部诗歌总集、简称</w:t>
      </w:r>
      <w:r>
        <w:rPr>
          <w:rFonts w:hint="eastAsia"/>
          <w:sz w:val="24"/>
          <w:u w:val="single"/>
        </w:rPr>
        <w:t xml:space="preserve">                </w:t>
      </w:r>
      <w:r w:rsidRPr="00134DCB">
        <w:rPr>
          <w:rFonts w:hint="eastAsia"/>
          <w:sz w:val="24"/>
        </w:rPr>
        <w:t>。春秋未期，经孔于整理删订，成了</w:t>
      </w:r>
      <w:r>
        <w:rPr>
          <w:rFonts w:hint="eastAsia"/>
          <w:sz w:val="24"/>
          <w:u w:val="single"/>
        </w:rPr>
        <w:t xml:space="preserve">      </w:t>
      </w:r>
      <w:r w:rsidRPr="00134DCB">
        <w:rPr>
          <w:rFonts w:hint="eastAsia"/>
          <w:sz w:val="24"/>
        </w:rPr>
        <w:t>篇。到汉代时，被列为儒家经典之一</w:t>
      </w:r>
      <w:r>
        <w:rPr>
          <w:rFonts w:hint="eastAsia"/>
          <w:sz w:val="24"/>
        </w:rPr>
        <w:t>。</w:t>
      </w:r>
    </w:p>
    <w:p w:rsidR="006E184F" w:rsidRPr="00F947CD" w:rsidRDefault="006E184F" w:rsidP="006E184F">
      <w:pPr>
        <w:ind w:firstLineChars="200" w:firstLine="480"/>
        <w:rPr>
          <w:sz w:val="24"/>
          <w:u w:val="single"/>
        </w:rPr>
      </w:pPr>
      <w:r w:rsidRPr="00134DCB">
        <w:rPr>
          <w:rFonts w:hint="eastAsia"/>
          <w:sz w:val="24"/>
        </w:rPr>
        <w:t>2</w:t>
      </w:r>
      <w:r w:rsidRPr="00134DCB">
        <w:rPr>
          <w:rFonts w:hint="eastAsia"/>
          <w:sz w:val="24"/>
        </w:rPr>
        <w:t>、古诗是与今体诗相对而言的诗体。隋以后的格律诗称</w:t>
      </w:r>
      <w:r>
        <w:rPr>
          <w:rFonts w:hint="eastAsia"/>
          <w:sz w:val="24"/>
          <w:u w:val="single"/>
        </w:rPr>
        <w:t xml:space="preserve">         </w:t>
      </w:r>
      <w:r w:rsidRPr="00134DCB">
        <w:rPr>
          <w:rFonts w:hint="eastAsia"/>
          <w:sz w:val="24"/>
        </w:rPr>
        <w:t>或</w:t>
      </w:r>
      <w:r>
        <w:rPr>
          <w:rFonts w:hint="eastAsia"/>
          <w:sz w:val="24"/>
          <w:u w:val="single"/>
        </w:rPr>
        <w:t xml:space="preserve">        </w:t>
      </w:r>
      <w:r w:rsidRPr="00134DCB">
        <w:rPr>
          <w:rFonts w:hint="eastAsia"/>
          <w:sz w:val="24"/>
        </w:rPr>
        <w:t>，非格律诗则称</w:t>
      </w:r>
      <w:r>
        <w:rPr>
          <w:rFonts w:hint="eastAsia"/>
          <w:sz w:val="24"/>
          <w:u w:val="single"/>
        </w:rPr>
        <w:t xml:space="preserve">               </w:t>
      </w:r>
      <w:r w:rsidRPr="00134DCB">
        <w:rPr>
          <w:rFonts w:hint="eastAsia"/>
          <w:sz w:val="24"/>
        </w:rPr>
        <w:t>或</w:t>
      </w:r>
      <w:r>
        <w:rPr>
          <w:rFonts w:hint="eastAsia"/>
          <w:sz w:val="24"/>
          <w:u w:val="single"/>
        </w:rPr>
        <w:t xml:space="preserve">         </w:t>
      </w:r>
      <w:r w:rsidRPr="00134DCB">
        <w:rPr>
          <w:rFonts w:hint="eastAsia"/>
          <w:sz w:val="24"/>
        </w:rPr>
        <w:t>。</w:t>
      </w:r>
    </w:p>
    <w:p w:rsidR="006E184F" w:rsidRPr="00134DCB" w:rsidRDefault="006E184F" w:rsidP="006E184F">
      <w:pPr>
        <w:ind w:firstLine="435"/>
        <w:rPr>
          <w:sz w:val="24"/>
        </w:rPr>
      </w:pPr>
      <w:r w:rsidRPr="00134DCB">
        <w:rPr>
          <w:rFonts w:hint="eastAsia"/>
          <w:sz w:val="24"/>
        </w:rPr>
        <w:t>3</w:t>
      </w:r>
      <w:r w:rsidRPr="00134DCB">
        <w:rPr>
          <w:rFonts w:hint="eastAsia"/>
          <w:sz w:val="24"/>
        </w:rPr>
        <w:t>、骆宾王是</w:t>
      </w:r>
      <w:r>
        <w:rPr>
          <w:rFonts w:hint="eastAsia"/>
          <w:sz w:val="24"/>
          <w:u w:val="single"/>
        </w:rPr>
        <w:t xml:space="preserve">               </w:t>
      </w:r>
      <w:r w:rsidRPr="00134DCB">
        <w:rPr>
          <w:rFonts w:hint="eastAsia"/>
          <w:sz w:val="24"/>
        </w:rPr>
        <w:t>之一．因生活经历很丰富，在四杰中他的诗最多。他擅长</w:t>
      </w:r>
      <w:r>
        <w:rPr>
          <w:rFonts w:hint="eastAsia"/>
          <w:sz w:val="24"/>
          <w:u w:val="single"/>
        </w:rPr>
        <w:t xml:space="preserve">            </w:t>
      </w:r>
      <w:r w:rsidRPr="00134DCB">
        <w:rPr>
          <w:rFonts w:hint="eastAsia"/>
          <w:sz w:val="24"/>
        </w:rPr>
        <w:t>，名作有《帝京篇》。</w:t>
      </w:r>
      <w:r w:rsidRPr="00134DCB">
        <w:rPr>
          <w:rFonts w:hint="eastAsia"/>
          <w:sz w:val="24"/>
        </w:rPr>
        <w:t xml:space="preserve"> </w:t>
      </w:r>
    </w:p>
    <w:p w:rsidR="006E184F" w:rsidRDefault="006E184F" w:rsidP="006E184F">
      <w:pPr>
        <w:ind w:firstLine="435"/>
        <w:rPr>
          <w:sz w:val="24"/>
          <w:u w:val="single"/>
        </w:rPr>
      </w:pPr>
      <w:r w:rsidRPr="00134DCB">
        <w:rPr>
          <w:rFonts w:hint="eastAsia"/>
          <w:sz w:val="24"/>
        </w:rPr>
        <w:t>4</w:t>
      </w:r>
      <w:r w:rsidRPr="00134DCB">
        <w:rPr>
          <w:rFonts w:hint="eastAsia"/>
          <w:sz w:val="24"/>
        </w:rPr>
        <w:t>、《在狱咏蝉》通过咏蝉、抒发了</w:t>
      </w:r>
      <w:r>
        <w:rPr>
          <w:rFonts w:hint="eastAsia"/>
          <w:sz w:val="24"/>
          <w:u w:val="single"/>
        </w:rPr>
        <w:t xml:space="preserve">                 </w:t>
      </w:r>
    </w:p>
    <w:p w:rsidR="006E184F" w:rsidRPr="00590CF8" w:rsidRDefault="006E184F" w:rsidP="006E184F">
      <w:pPr>
        <w:rPr>
          <w:sz w:val="24"/>
          <w:u w:val="single"/>
        </w:rPr>
      </w:pPr>
      <w:r w:rsidRPr="00134DCB">
        <w:rPr>
          <w:rFonts w:hint="eastAsia"/>
          <w:sz w:val="24"/>
        </w:rPr>
        <w:t>和</w:t>
      </w:r>
      <w:r>
        <w:rPr>
          <w:rFonts w:hint="eastAsia"/>
          <w:sz w:val="24"/>
          <w:u w:val="single"/>
        </w:rPr>
        <w:t xml:space="preserve">                    </w:t>
      </w:r>
      <w:r w:rsidRPr="00134DCB">
        <w:rPr>
          <w:rFonts w:hint="eastAsia"/>
          <w:sz w:val="24"/>
        </w:rPr>
        <w:t>，表达了昭雪沉冤的愿望。</w:t>
      </w:r>
    </w:p>
    <w:p w:rsidR="006E184F" w:rsidRDefault="006E184F" w:rsidP="006E184F">
      <w:pPr>
        <w:ind w:firstLine="435"/>
        <w:rPr>
          <w:sz w:val="24"/>
        </w:rPr>
      </w:pPr>
      <w:r w:rsidRPr="00134DCB">
        <w:rPr>
          <w:rFonts w:hint="eastAsia"/>
          <w:sz w:val="24"/>
        </w:rPr>
        <w:t>5</w:t>
      </w:r>
      <w:r w:rsidRPr="00134DCB">
        <w:rPr>
          <w:rFonts w:hint="eastAsia"/>
          <w:sz w:val="24"/>
        </w:rPr>
        <w:t>、诗词同其他文学样式相比较，有如下特点：</w:t>
      </w:r>
      <w:r w:rsidRPr="00134DCB">
        <w:rPr>
          <w:rFonts w:hint="eastAsia"/>
          <w:sz w:val="24"/>
        </w:rPr>
        <w:t xml:space="preserve"> (1)</w:t>
      </w:r>
    </w:p>
    <w:p w:rsidR="006E184F" w:rsidRDefault="006E184F" w:rsidP="006E184F">
      <w:pPr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</w:t>
      </w:r>
      <w:r w:rsidRPr="00134DCB">
        <w:rPr>
          <w:rFonts w:hint="eastAsia"/>
          <w:sz w:val="24"/>
        </w:rPr>
        <w:t>(2)</w:t>
      </w:r>
      <w:r>
        <w:rPr>
          <w:rFonts w:hint="eastAsia"/>
          <w:sz w:val="24"/>
          <w:u w:val="single"/>
        </w:rPr>
        <w:t xml:space="preserve">               </w:t>
      </w:r>
      <w:r w:rsidRPr="00134DCB">
        <w:rPr>
          <w:rFonts w:hint="eastAsia"/>
          <w:sz w:val="24"/>
        </w:rPr>
        <w:t>(3)</w:t>
      </w:r>
      <w:r>
        <w:rPr>
          <w:rFonts w:hint="eastAsia"/>
          <w:sz w:val="24"/>
          <w:u w:val="single"/>
        </w:rPr>
        <w:t xml:space="preserve">               </w:t>
      </w:r>
    </w:p>
    <w:p w:rsidR="006E184F" w:rsidRPr="00134DCB" w:rsidRDefault="006E184F" w:rsidP="006E184F">
      <w:pPr>
        <w:rPr>
          <w:sz w:val="24"/>
        </w:rPr>
      </w:pPr>
      <w:r w:rsidRPr="00134DCB">
        <w:rPr>
          <w:rFonts w:hint="eastAsia"/>
          <w:sz w:val="24"/>
        </w:rPr>
        <w:t>(4)</w:t>
      </w:r>
      <w:r>
        <w:rPr>
          <w:rFonts w:hint="eastAsia"/>
          <w:sz w:val="24"/>
          <w:u w:val="single"/>
        </w:rPr>
        <w:t xml:space="preserve">                  </w:t>
      </w:r>
      <w:r w:rsidRPr="00134DCB">
        <w:rPr>
          <w:rFonts w:hint="eastAsia"/>
          <w:sz w:val="24"/>
        </w:rPr>
        <w:t>。</w:t>
      </w:r>
    </w:p>
    <w:p w:rsidR="006E184F" w:rsidRPr="00134DCB" w:rsidRDefault="006E184F" w:rsidP="006E184F">
      <w:pPr>
        <w:ind w:firstLine="435"/>
        <w:rPr>
          <w:sz w:val="24"/>
        </w:rPr>
      </w:pPr>
      <w:r w:rsidRPr="00134DCB">
        <w:rPr>
          <w:rFonts w:hint="eastAsia"/>
          <w:sz w:val="24"/>
        </w:rPr>
        <w:t>6</w:t>
      </w:r>
      <w:r w:rsidRPr="00134DCB">
        <w:rPr>
          <w:rFonts w:hint="eastAsia"/>
          <w:sz w:val="24"/>
        </w:rPr>
        <w:t>、诗词的表现手法丰富多样且运用灵活，常用的有</w:t>
      </w:r>
      <w:r>
        <w:rPr>
          <w:rFonts w:hint="eastAsia"/>
          <w:sz w:val="24"/>
          <w:u w:val="single"/>
        </w:rPr>
        <w:t xml:space="preserve">    </w:t>
      </w:r>
      <w:r w:rsidRPr="00134DCB"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</w:t>
      </w:r>
      <w:r w:rsidRPr="00134DCB"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</w:t>
      </w:r>
      <w:r w:rsidRPr="00134DCB"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</w:t>
      </w:r>
      <w:r w:rsidRPr="00134DCB">
        <w:rPr>
          <w:rFonts w:hint="eastAsia"/>
          <w:sz w:val="24"/>
        </w:rPr>
        <w:t>、比拟、夸张、通感、反复等。</w:t>
      </w:r>
    </w:p>
    <w:p w:rsidR="006E184F" w:rsidRPr="00134DCB" w:rsidRDefault="006E184F" w:rsidP="006E184F">
      <w:pPr>
        <w:ind w:firstLine="435"/>
        <w:rPr>
          <w:sz w:val="24"/>
        </w:rPr>
      </w:pPr>
      <w:r w:rsidRPr="00134DCB">
        <w:rPr>
          <w:rFonts w:hint="eastAsia"/>
          <w:sz w:val="24"/>
        </w:rPr>
        <w:t>7</w:t>
      </w:r>
      <w:r w:rsidRPr="00134DCB">
        <w:rPr>
          <w:rFonts w:hint="eastAsia"/>
          <w:sz w:val="24"/>
        </w:rPr>
        <w:t>、孔子拥护封建制度，提倡“</w:t>
      </w:r>
      <w:r>
        <w:rPr>
          <w:rFonts w:hint="eastAsia"/>
          <w:sz w:val="24"/>
          <w:u w:val="single"/>
        </w:rPr>
        <w:t xml:space="preserve">                 </w:t>
      </w:r>
      <w:r w:rsidRPr="00134DCB">
        <w:rPr>
          <w:rFonts w:hint="eastAsia"/>
          <w:sz w:val="24"/>
        </w:rPr>
        <w:t>”、“</w:t>
      </w:r>
      <w:r>
        <w:rPr>
          <w:rFonts w:hint="eastAsia"/>
          <w:sz w:val="24"/>
          <w:u w:val="single"/>
        </w:rPr>
        <w:t xml:space="preserve">                 </w:t>
      </w:r>
      <w:r w:rsidRPr="00134DCB">
        <w:rPr>
          <w:rFonts w:hint="eastAsia"/>
          <w:sz w:val="24"/>
        </w:rPr>
        <w:t>”，主张“</w:t>
      </w:r>
      <w:r>
        <w:rPr>
          <w:rFonts w:hint="eastAsia"/>
          <w:sz w:val="24"/>
          <w:u w:val="single"/>
        </w:rPr>
        <w:t xml:space="preserve">                    </w:t>
      </w:r>
      <w:r w:rsidRPr="00134DCB">
        <w:rPr>
          <w:rFonts w:hint="eastAsia"/>
          <w:sz w:val="24"/>
        </w:rPr>
        <w:t>”、“</w:t>
      </w:r>
      <w:r>
        <w:rPr>
          <w:rFonts w:hint="eastAsia"/>
          <w:sz w:val="24"/>
          <w:u w:val="single"/>
        </w:rPr>
        <w:t xml:space="preserve">                     </w:t>
      </w:r>
      <w:r w:rsidRPr="00134DCB">
        <w:rPr>
          <w:rFonts w:hint="eastAsia"/>
          <w:sz w:val="24"/>
        </w:rPr>
        <w:t>”。由其弟子记录孔于及其学生的言行编纂而成的《</w:t>
      </w:r>
      <w:r>
        <w:rPr>
          <w:rFonts w:hint="eastAsia"/>
          <w:sz w:val="24"/>
          <w:u w:val="single"/>
        </w:rPr>
        <w:t xml:space="preserve">       </w:t>
      </w:r>
      <w:r w:rsidRPr="00134DCB">
        <w:rPr>
          <w:rFonts w:hint="eastAsia"/>
          <w:sz w:val="24"/>
        </w:rPr>
        <w:t>》，是一部语录体的儒家经典著作。</w:t>
      </w:r>
    </w:p>
    <w:p w:rsidR="006E184F" w:rsidRDefault="006E184F" w:rsidP="006E184F">
      <w:pPr>
        <w:jc w:val="left"/>
        <w:rPr>
          <w:rFonts w:ascii="宋体"/>
        </w:rPr>
      </w:pPr>
    </w:p>
    <w:p w:rsidR="006E184F" w:rsidRDefault="006E184F" w:rsidP="006E184F">
      <w:pPr>
        <w:rPr>
          <w:b/>
        </w:rPr>
      </w:pPr>
      <w:r w:rsidRPr="00C57412">
        <w:rPr>
          <w:rFonts w:hint="eastAsia"/>
          <w:b/>
        </w:rPr>
        <w:t>三、解释下列文中加点的词</w:t>
      </w:r>
      <w:r>
        <w:rPr>
          <w:rFonts w:hint="eastAsia"/>
          <w:b/>
        </w:rPr>
        <w:t>题</w:t>
      </w:r>
    </w:p>
    <w:p w:rsidR="006E184F" w:rsidRPr="00134DCB" w:rsidRDefault="006E184F" w:rsidP="006E184F">
      <w:pPr>
        <w:rPr>
          <w:sz w:val="24"/>
        </w:rPr>
      </w:pPr>
      <w:r>
        <w:rPr>
          <w:rFonts w:hint="eastAsia"/>
          <w:sz w:val="24"/>
        </w:rPr>
        <w:t>1</w:t>
      </w:r>
      <w:r w:rsidRPr="00134DCB">
        <w:rPr>
          <w:rFonts w:hint="eastAsia"/>
          <w:sz w:val="24"/>
        </w:rPr>
        <w:t>、人</w:t>
      </w:r>
      <w:r w:rsidRPr="00134DCB">
        <w:rPr>
          <w:rFonts w:hint="eastAsia"/>
          <w:sz w:val="24"/>
          <w:u w:val="single"/>
        </w:rPr>
        <w:t>惜</w:t>
      </w:r>
      <w:r w:rsidRPr="00134DCB">
        <w:rPr>
          <w:rFonts w:hint="eastAsia"/>
          <w:sz w:val="24"/>
        </w:rPr>
        <w:t>歌者苦，但</w:t>
      </w:r>
      <w:r w:rsidRPr="00134DCB">
        <w:rPr>
          <w:rFonts w:hint="eastAsia"/>
          <w:sz w:val="24"/>
          <w:u w:val="single"/>
        </w:rPr>
        <w:t>伤</w:t>
      </w:r>
      <w:r w:rsidRPr="00134DCB">
        <w:rPr>
          <w:rFonts w:hint="eastAsia"/>
          <w:sz w:val="24"/>
        </w:rPr>
        <w:t>知音稀！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惜：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伤：</w:t>
      </w:r>
    </w:p>
    <w:p w:rsidR="006E184F" w:rsidRPr="00134DCB" w:rsidRDefault="006E184F" w:rsidP="006E184F">
      <w:pPr>
        <w:rPr>
          <w:sz w:val="24"/>
        </w:rPr>
      </w:pPr>
      <w:r>
        <w:rPr>
          <w:rFonts w:hint="eastAsia"/>
          <w:sz w:val="24"/>
        </w:rPr>
        <w:t>2</w:t>
      </w:r>
      <w:r w:rsidRPr="00134DCB">
        <w:rPr>
          <w:rFonts w:hint="eastAsia"/>
          <w:sz w:val="24"/>
        </w:rPr>
        <w:t>、却看妻子愁何在，</w:t>
      </w:r>
      <w:r w:rsidRPr="00134DCB">
        <w:rPr>
          <w:rFonts w:hint="eastAsia"/>
          <w:sz w:val="24"/>
          <w:u w:val="single"/>
        </w:rPr>
        <w:t>漫卷</w:t>
      </w:r>
      <w:r w:rsidRPr="00134DCB">
        <w:rPr>
          <w:rFonts w:hint="eastAsia"/>
          <w:sz w:val="24"/>
        </w:rPr>
        <w:t>诗书喜欲狂。</w:t>
      </w:r>
      <w:r>
        <w:rPr>
          <w:rFonts w:hint="eastAsia"/>
          <w:sz w:val="24"/>
        </w:rPr>
        <w:t xml:space="preserve">  </w:t>
      </w:r>
      <w:r w:rsidRPr="00C02081">
        <w:rPr>
          <w:rFonts w:hint="eastAsia"/>
          <w:sz w:val="24"/>
        </w:rPr>
        <w:t>漫卷</w:t>
      </w:r>
      <w:r>
        <w:rPr>
          <w:rFonts w:hint="eastAsia"/>
          <w:sz w:val="24"/>
        </w:rPr>
        <w:t>：</w:t>
      </w:r>
    </w:p>
    <w:p w:rsidR="006E184F" w:rsidRPr="00134DCB" w:rsidRDefault="006E184F" w:rsidP="006E184F">
      <w:pPr>
        <w:rPr>
          <w:sz w:val="24"/>
        </w:rPr>
      </w:pPr>
      <w:r>
        <w:rPr>
          <w:rFonts w:hint="eastAsia"/>
          <w:sz w:val="24"/>
        </w:rPr>
        <w:t>3</w:t>
      </w:r>
      <w:r w:rsidRPr="00134DCB">
        <w:rPr>
          <w:rFonts w:hint="eastAsia"/>
          <w:sz w:val="24"/>
        </w:rPr>
        <w:t>、玉容寂寞泪</w:t>
      </w:r>
      <w:r w:rsidRPr="00134DCB">
        <w:rPr>
          <w:rFonts w:hint="eastAsia"/>
          <w:sz w:val="24"/>
          <w:u w:val="single"/>
        </w:rPr>
        <w:t>阑干</w:t>
      </w:r>
      <w:r w:rsidRPr="00134DCB">
        <w:rPr>
          <w:rFonts w:hint="eastAsia"/>
          <w:sz w:val="24"/>
        </w:rPr>
        <w:t>，梨花一枝春带雨。</w:t>
      </w:r>
      <w:r>
        <w:rPr>
          <w:rFonts w:hint="eastAsia"/>
          <w:sz w:val="24"/>
        </w:rPr>
        <w:t xml:space="preserve">  </w:t>
      </w:r>
      <w:r w:rsidRPr="00C02081">
        <w:rPr>
          <w:rFonts w:hint="eastAsia"/>
          <w:sz w:val="24"/>
        </w:rPr>
        <w:t>阑干</w:t>
      </w:r>
      <w:r>
        <w:rPr>
          <w:rFonts w:hint="eastAsia"/>
          <w:sz w:val="24"/>
        </w:rPr>
        <w:t>：</w:t>
      </w:r>
    </w:p>
    <w:p w:rsidR="006E184F" w:rsidRPr="00134DCB" w:rsidRDefault="006E184F" w:rsidP="006E184F">
      <w:pPr>
        <w:ind w:firstLineChars="150" w:firstLine="360"/>
        <w:rPr>
          <w:sz w:val="24"/>
        </w:rPr>
      </w:pPr>
      <w:r w:rsidRPr="00134DCB">
        <w:rPr>
          <w:rFonts w:hint="eastAsia"/>
          <w:sz w:val="24"/>
        </w:rPr>
        <w:t>含情</w:t>
      </w:r>
      <w:r w:rsidRPr="00134DCB">
        <w:rPr>
          <w:rFonts w:hint="eastAsia"/>
          <w:sz w:val="24"/>
          <w:u w:val="single"/>
        </w:rPr>
        <w:t>凝睇</w:t>
      </w:r>
      <w:r w:rsidRPr="00134DCB">
        <w:rPr>
          <w:rFonts w:hint="eastAsia"/>
          <w:sz w:val="24"/>
        </w:rPr>
        <w:t>谢君王。，一别音容两渺茫。</w:t>
      </w:r>
      <w:r>
        <w:rPr>
          <w:rFonts w:hint="eastAsia"/>
          <w:sz w:val="24"/>
        </w:rPr>
        <w:t xml:space="preserve"> </w:t>
      </w:r>
      <w:r w:rsidRPr="00C02081">
        <w:rPr>
          <w:rFonts w:hint="eastAsia"/>
          <w:sz w:val="24"/>
        </w:rPr>
        <w:t>凝睇</w:t>
      </w:r>
      <w:r>
        <w:rPr>
          <w:rFonts w:hint="eastAsia"/>
          <w:sz w:val="24"/>
        </w:rPr>
        <w:t>：</w:t>
      </w:r>
    </w:p>
    <w:p w:rsidR="006E184F" w:rsidRPr="00134DCB" w:rsidRDefault="006E184F" w:rsidP="006E184F">
      <w:pPr>
        <w:rPr>
          <w:sz w:val="24"/>
        </w:rPr>
      </w:pPr>
      <w:r>
        <w:rPr>
          <w:rFonts w:hint="eastAsia"/>
          <w:sz w:val="24"/>
        </w:rPr>
        <w:t>4</w:t>
      </w:r>
      <w:r w:rsidRPr="00134DCB">
        <w:rPr>
          <w:rFonts w:hint="eastAsia"/>
          <w:sz w:val="24"/>
        </w:rPr>
        <w:t>、我一样地，默默</w:t>
      </w:r>
      <w:r w:rsidRPr="00134DCB">
        <w:rPr>
          <w:rFonts w:hint="eastAsia"/>
          <w:sz w:val="24"/>
          <w:u w:val="single"/>
        </w:rPr>
        <w:t>彳亍</w:t>
      </w:r>
      <w:r w:rsidRPr="00134DCB">
        <w:rPr>
          <w:rFonts w:hint="eastAsia"/>
          <w:sz w:val="24"/>
        </w:rPr>
        <w:t>着，冷漠、凄清，又惆怅。</w:t>
      </w:r>
      <w:r>
        <w:rPr>
          <w:rFonts w:hint="eastAsia"/>
          <w:sz w:val="24"/>
        </w:rPr>
        <w:t xml:space="preserve">  </w:t>
      </w:r>
      <w:r w:rsidRPr="00C02081">
        <w:rPr>
          <w:rFonts w:hint="eastAsia"/>
          <w:sz w:val="24"/>
        </w:rPr>
        <w:t>彳亍</w:t>
      </w:r>
      <w:r>
        <w:rPr>
          <w:rFonts w:hint="eastAsia"/>
          <w:sz w:val="24"/>
        </w:rPr>
        <w:t>：</w:t>
      </w:r>
    </w:p>
    <w:p w:rsidR="006E184F" w:rsidRPr="00134DCB" w:rsidRDefault="006E184F" w:rsidP="006E184F">
      <w:pPr>
        <w:rPr>
          <w:sz w:val="24"/>
        </w:rPr>
      </w:pPr>
      <w:r>
        <w:rPr>
          <w:rFonts w:hint="eastAsia"/>
          <w:sz w:val="24"/>
        </w:rPr>
        <w:t>5</w:t>
      </w:r>
      <w:r w:rsidRPr="00134DCB">
        <w:rPr>
          <w:rFonts w:hint="eastAsia"/>
          <w:sz w:val="24"/>
        </w:rPr>
        <w:t>、谨</w:t>
      </w:r>
      <w:r w:rsidRPr="00134DCB">
        <w:rPr>
          <w:rFonts w:hint="eastAsia"/>
          <w:sz w:val="24"/>
          <w:u w:val="single"/>
        </w:rPr>
        <w:t>庠序</w:t>
      </w:r>
      <w:r w:rsidRPr="00134DCB">
        <w:rPr>
          <w:rFonts w:hint="eastAsia"/>
          <w:sz w:val="24"/>
        </w:rPr>
        <w:t>之教，申之以</w:t>
      </w:r>
      <w:r w:rsidRPr="00134DCB">
        <w:rPr>
          <w:rFonts w:hint="eastAsia"/>
          <w:sz w:val="24"/>
          <w:u w:val="single"/>
        </w:rPr>
        <w:t>孝悌</w:t>
      </w:r>
      <w:r w:rsidRPr="00134DCB">
        <w:rPr>
          <w:rFonts w:hint="eastAsia"/>
          <w:sz w:val="24"/>
        </w:rPr>
        <w:t>之义，斑白者不负戴于道路矣。</w:t>
      </w:r>
    </w:p>
    <w:p w:rsidR="006E184F" w:rsidRPr="00C02081" w:rsidRDefault="006E184F" w:rsidP="006E184F">
      <w:pPr>
        <w:ind w:firstLineChars="200" w:firstLine="480"/>
        <w:jc w:val="left"/>
        <w:rPr>
          <w:rFonts w:ascii="宋体"/>
        </w:rPr>
      </w:pPr>
      <w:r w:rsidRPr="00C02081">
        <w:rPr>
          <w:rFonts w:hint="eastAsia"/>
          <w:sz w:val="24"/>
        </w:rPr>
        <w:t>庠序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                </w:t>
      </w:r>
      <w:r w:rsidRPr="00C02081">
        <w:rPr>
          <w:rFonts w:hint="eastAsia"/>
          <w:sz w:val="24"/>
        </w:rPr>
        <w:t>孝悌</w:t>
      </w:r>
      <w:r>
        <w:rPr>
          <w:rFonts w:hint="eastAsia"/>
          <w:sz w:val="24"/>
        </w:rPr>
        <w:t>：</w:t>
      </w:r>
    </w:p>
    <w:p w:rsidR="006E184F" w:rsidRDefault="006E184F" w:rsidP="006E184F">
      <w:pPr>
        <w:jc w:val="left"/>
        <w:rPr>
          <w:rFonts w:ascii="宋体"/>
        </w:rPr>
      </w:pPr>
      <w:r>
        <w:rPr>
          <w:rFonts w:hint="eastAsia"/>
          <w:b/>
        </w:rPr>
        <w:t>四、</w:t>
      </w:r>
      <w:r w:rsidRPr="00216108">
        <w:rPr>
          <w:rFonts w:hint="eastAsia"/>
          <w:b/>
        </w:rPr>
        <w:t>将下列古诗文翻译成现代汉语</w:t>
      </w:r>
    </w:p>
    <w:p w:rsidR="006E184F" w:rsidRPr="0044423A" w:rsidRDefault="006E184F" w:rsidP="006E184F">
      <w:pPr>
        <w:rPr>
          <w:sz w:val="24"/>
          <w:szCs w:val="24"/>
        </w:rPr>
      </w:pPr>
      <w:r>
        <w:rPr>
          <w:rFonts w:hint="eastAsia"/>
          <w:sz w:val="24"/>
        </w:rPr>
        <w:t>1</w:t>
      </w:r>
      <w:r w:rsidRPr="0044423A">
        <w:rPr>
          <w:rFonts w:hint="eastAsia"/>
          <w:sz w:val="24"/>
          <w:szCs w:val="24"/>
        </w:rPr>
        <w:t>、</w:t>
      </w:r>
      <w:r w:rsidRPr="0044423A">
        <w:rPr>
          <w:sz w:val="24"/>
          <w:szCs w:val="24"/>
        </w:rPr>
        <w:t>白云一片去悠悠，春枫浦上不胜愁。</w:t>
      </w:r>
    </w:p>
    <w:p w:rsidR="006E184F" w:rsidRPr="0044423A" w:rsidRDefault="006E184F" w:rsidP="006E184F">
      <w:pPr>
        <w:rPr>
          <w:sz w:val="24"/>
          <w:szCs w:val="24"/>
        </w:rPr>
      </w:pPr>
      <w:r w:rsidRPr="0044423A">
        <w:rPr>
          <w:rFonts w:hint="eastAsia"/>
          <w:sz w:val="24"/>
          <w:szCs w:val="24"/>
        </w:rPr>
        <w:t>译文：</w:t>
      </w:r>
    </w:p>
    <w:p w:rsidR="006E184F" w:rsidRPr="0044423A" w:rsidRDefault="006E184F" w:rsidP="006E184F">
      <w:pPr>
        <w:rPr>
          <w:sz w:val="24"/>
          <w:szCs w:val="24"/>
        </w:rPr>
      </w:pPr>
    </w:p>
    <w:p w:rsidR="006E184F" w:rsidRPr="0044423A" w:rsidRDefault="006E184F" w:rsidP="006E184F">
      <w:pPr>
        <w:rPr>
          <w:sz w:val="24"/>
          <w:szCs w:val="24"/>
        </w:rPr>
      </w:pPr>
      <w:r w:rsidRPr="0044423A">
        <w:rPr>
          <w:sz w:val="24"/>
          <w:szCs w:val="24"/>
        </w:rPr>
        <w:t>谁家今夜扁舟子，何处相思明月楼？</w:t>
      </w:r>
    </w:p>
    <w:p w:rsidR="006E184F" w:rsidRPr="0044423A" w:rsidRDefault="006E184F" w:rsidP="006E184F">
      <w:pPr>
        <w:rPr>
          <w:sz w:val="24"/>
          <w:szCs w:val="24"/>
        </w:rPr>
      </w:pPr>
      <w:r w:rsidRPr="0044423A">
        <w:rPr>
          <w:rFonts w:hint="eastAsia"/>
          <w:sz w:val="24"/>
          <w:szCs w:val="24"/>
        </w:rPr>
        <w:t>译文：</w:t>
      </w:r>
    </w:p>
    <w:p w:rsidR="006E184F" w:rsidRPr="0044423A" w:rsidRDefault="006E184F" w:rsidP="006E184F">
      <w:pPr>
        <w:rPr>
          <w:sz w:val="24"/>
          <w:szCs w:val="24"/>
        </w:rPr>
      </w:pPr>
    </w:p>
    <w:p w:rsidR="006E184F" w:rsidRPr="0044423A" w:rsidRDefault="006E184F" w:rsidP="006E184F">
      <w:pPr>
        <w:rPr>
          <w:sz w:val="24"/>
          <w:szCs w:val="24"/>
        </w:rPr>
      </w:pPr>
      <w:r w:rsidRPr="0044423A">
        <w:rPr>
          <w:sz w:val="24"/>
          <w:szCs w:val="24"/>
        </w:rPr>
        <w:t>可怜楼上月徘徊，应照离人妆镜台。</w:t>
      </w:r>
    </w:p>
    <w:p w:rsidR="006E184F" w:rsidRPr="0044423A" w:rsidRDefault="006E184F" w:rsidP="006E184F">
      <w:pPr>
        <w:rPr>
          <w:sz w:val="24"/>
          <w:szCs w:val="24"/>
        </w:rPr>
      </w:pPr>
      <w:r w:rsidRPr="0044423A">
        <w:rPr>
          <w:rFonts w:hint="eastAsia"/>
          <w:sz w:val="24"/>
          <w:szCs w:val="24"/>
        </w:rPr>
        <w:t>译文：</w:t>
      </w:r>
    </w:p>
    <w:p w:rsidR="006E184F" w:rsidRDefault="006E184F" w:rsidP="006E184F">
      <w:pPr>
        <w:rPr>
          <w:sz w:val="24"/>
        </w:rPr>
      </w:pPr>
    </w:p>
    <w:p w:rsidR="006E184F" w:rsidRPr="00134DCB" w:rsidRDefault="006E184F" w:rsidP="006E184F">
      <w:pPr>
        <w:rPr>
          <w:sz w:val="24"/>
        </w:rPr>
      </w:pPr>
      <w:r w:rsidRPr="00134DCB">
        <w:rPr>
          <w:sz w:val="24"/>
        </w:rPr>
        <w:t>玉户帘中卷不去，捣衣砧上拂还来。</w:t>
      </w:r>
    </w:p>
    <w:p w:rsidR="006E184F" w:rsidRDefault="006E184F" w:rsidP="006E184F">
      <w:pPr>
        <w:rPr>
          <w:sz w:val="24"/>
        </w:rPr>
      </w:pPr>
      <w:r>
        <w:rPr>
          <w:rFonts w:hint="eastAsia"/>
          <w:sz w:val="24"/>
        </w:rPr>
        <w:t>译文：</w:t>
      </w:r>
    </w:p>
    <w:p w:rsidR="006E184F" w:rsidRDefault="006E184F" w:rsidP="006E184F">
      <w:pPr>
        <w:rPr>
          <w:sz w:val="24"/>
        </w:rPr>
      </w:pPr>
    </w:p>
    <w:p w:rsidR="006E184F" w:rsidRPr="00134DCB" w:rsidRDefault="006E184F" w:rsidP="006E184F">
      <w:pPr>
        <w:rPr>
          <w:sz w:val="24"/>
        </w:rPr>
      </w:pPr>
      <w:r w:rsidRPr="00134DCB">
        <w:rPr>
          <w:sz w:val="24"/>
        </w:rPr>
        <w:t>此时相望不相闻，愿逐月华流照君。</w:t>
      </w:r>
    </w:p>
    <w:p w:rsidR="006E184F" w:rsidRDefault="006E184F" w:rsidP="006E184F">
      <w:pPr>
        <w:rPr>
          <w:sz w:val="24"/>
        </w:rPr>
      </w:pPr>
      <w:r>
        <w:rPr>
          <w:rFonts w:hint="eastAsia"/>
          <w:sz w:val="24"/>
        </w:rPr>
        <w:t>译文：</w:t>
      </w:r>
    </w:p>
    <w:p w:rsidR="006E184F" w:rsidRDefault="006E184F" w:rsidP="006E184F">
      <w:pPr>
        <w:rPr>
          <w:sz w:val="24"/>
        </w:rPr>
      </w:pPr>
    </w:p>
    <w:p w:rsidR="006E184F" w:rsidRPr="00134DCB" w:rsidRDefault="006E184F" w:rsidP="006E184F">
      <w:pPr>
        <w:rPr>
          <w:sz w:val="24"/>
        </w:rPr>
      </w:pPr>
      <w:r w:rsidRPr="00134DCB">
        <w:rPr>
          <w:sz w:val="24"/>
        </w:rPr>
        <w:t>鸿雁长飞光不度，鱼龙潜跃水成文。</w:t>
      </w:r>
    </w:p>
    <w:p w:rsidR="006E184F" w:rsidRDefault="006E184F" w:rsidP="006E184F">
      <w:pPr>
        <w:rPr>
          <w:sz w:val="24"/>
        </w:rPr>
      </w:pPr>
      <w:r>
        <w:rPr>
          <w:rFonts w:hint="eastAsia"/>
          <w:sz w:val="24"/>
        </w:rPr>
        <w:t>译文：</w:t>
      </w:r>
    </w:p>
    <w:p w:rsidR="006E184F" w:rsidRDefault="006E184F" w:rsidP="006E184F">
      <w:pPr>
        <w:rPr>
          <w:sz w:val="24"/>
        </w:rPr>
      </w:pPr>
    </w:p>
    <w:p w:rsidR="006E184F" w:rsidRPr="00134DCB" w:rsidRDefault="006E184F" w:rsidP="006E184F">
      <w:pPr>
        <w:rPr>
          <w:sz w:val="24"/>
        </w:rPr>
      </w:pPr>
      <w:r w:rsidRPr="00134DCB">
        <w:rPr>
          <w:sz w:val="24"/>
        </w:rPr>
        <w:t>昨日闲潭梦落花，可怜春半不还家。</w:t>
      </w:r>
    </w:p>
    <w:p w:rsidR="006E184F" w:rsidRDefault="006E184F" w:rsidP="006E184F">
      <w:pPr>
        <w:rPr>
          <w:sz w:val="24"/>
        </w:rPr>
      </w:pPr>
      <w:r>
        <w:rPr>
          <w:rFonts w:hint="eastAsia"/>
          <w:sz w:val="24"/>
        </w:rPr>
        <w:t>译文：</w:t>
      </w:r>
    </w:p>
    <w:p w:rsidR="006E184F" w:rsidRDefault="006E184F" w:rsidP="006E184F">
      <w:pPr>
        <w:rPr>
          <w:sz w:val="24"/>
        </w:rPr>
      </w:pPr>
    </w:p>
    <w:p w:rsidR="006E184F" w:rsidRPr="00134DCB" w:rsidRDefault="006E184F" w:rsidP="006E184F">
      <w:pPr>
        <w:rPr>
          <w:sz w:val="24"/>
        </w:rPr>
      </w:pPr>
      <w:r w:rsidRPr="00134DCB">
        <w:rPr>
          <w:sz w:val="24"/>
        </w:rPr>
        <w:t>江水流春去欲尽，江潭落月复西斜。</w:t>
      </w:r>
    </w:p>
    <w:p w:rsidR="006E184F" w:rsidRDefault="006E184F" w:rsidP="006E184F">
      <w:pPr>
        <w:rPr>
          <w:sz w:val="24"/>
        </w:rPr>
      </w:pPr>
      <w:r>
        <w:rPr>
          <w:rFonts w:hint="eastAsia"/>
          <w:sz w:val="24"/>
        </w:rPr>
        <w:t>译文：</w:t>
      </w:r>
    </w:p>
    <w:p w:rsidR="006E184F" w:rsidRPr="0044423A" w:rsidRDefault="006E184F" w:rsidP="006E184F">
      <w:pPr>
        <w:jc w:val="left"/>
        <w:rPr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134DCB" w:rsidRDefault="006E184F" w:rsidP="006E184F">
      <w:pPr>
        <w:rPr>
          <w:sz w:val="24"/>
        </w:rPr>
      </w:pPr>
      <w:r w:rsidRPr="00134DCB">
        <w:rPr>
          <w:rFonts w:hint="eastAsia"/>
          <w:sz w:val="24"/>
        </w:rPr>
        <w:t>3</w:t>
      </w:r>
      <w:r w:rsidRPr="00134DCB">
        <w:rPr>
          <w:rFonts w:hint="eastAsia"/>
          <w:sz w:val="24"/>
        </w:rPr>
        <w:t>、子曰</w:t>
      </w:r>
      <w:r w:rsidRPr="00134DCB">
        <w:rPr>
          <w:rFonts w:hint="eastAsia"/>
          <w:sz w:val="24"/>
        </w:rPr>
        <w:t>:"</w:t>
      </w:r>
      <w:r w:rsidRPr="00134DCB">
        <w:rPr>
          <w:rFonts w:hint="eastAsia"/>
          <w:sz w:val="24"/>
        </w:rPr>
        <w:t>因民之所利而利之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斯不亦惠而不费乎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择可劳而劳之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又谁怨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欲仁而得仁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又焉贪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君子无众寡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无小大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无敢慢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斯不亦泰而不骄乎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君子正其衣冠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尊其瞻视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俨然人望而畏之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斯不亦威而不猛乎</w:t>
      </w:r>
      <w:r w:rsidRPr="00134DCB">
        <w:rPr>
          <w:rFonts w:hint="eastAsia"/>
          <w:sz w:val="24"/>
        </w:rPr>
        <w:t>?"</w:t>
      </w: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译文：</w:t>
      </w: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44423A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9374A7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9374A7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9374A7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9374A7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9374A7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9374A7" w:rsidRDefault="006E184F" w:rsidP="006E184F">
      <w:pPr>
        <w:jc w:val="left"/>
        <w:rPr>
          <w:rFonts w:ascii="宋体"/>
          <w:sz w:val="24"/>
          <w:szCs w:val="24"/>
        </w:rPr>
      </w:pPr>
    </w:p>
    <w:p w:rsidR="006E184F" w:rsidRPr="009374A7" w:rsidRDefault="005A7968" w:rsidP="005A7968">
      <w:pPr>
        <w:outlineLvl w:val="0"/>
        <w:rPr>
          <w:rFonts w:ascii="宋体"/>
          <w:sz w:val="24"/>
          <w:szCs w:val="24"/>
        </w:rPr>
      </w:pPr>
      <w:r>
        <w:rPr>
          <w:rFonts w:ascii="宋体" w:hint="eastAsia"/>
          <w:b/>
        </w:rPr>
        <w:t>五、问答</w:t>
      </w:r>
      <w:r>
        <w:rPr>
          <w:rFonts w:hint="eastAsia"/>
          <w:b/>
        </w:rPr>
        <w:t>题</w:t>
      </w:r>
    </w:p>
    <w:tbl>
      <w:tblPr>
        <w:tblpPr w:leftFromText="180" w:rightFromText="180" w:vertAnchor="text" w:horzAnchor="page" w:tblpX="12189" w:tblpY="306"/>
        <w:tblW w:w="6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3"/>
        <w:gridCol w:w="1038"/>
        <w:gridCol w:w="4661"/>
      </w:tblGrid>
      <w:tr w:rsidR="006E184F" w:rsidTr="00923CD8">
        <w:trPr>
          <w:cantSplit/>
          <w:trHeight w:val="528"/>
        </w:trPr>
        <w:tc>
          <w:tcPr>
            <w:tcW w:w="923" w:type="dxa"/>
            <w:vAlign w:val="center"/>
          </w:tcPr>
          <w:p w:rsidR="006E184F" w:rsidRDefault="006E184F" w:rsidP="00923CD8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38" w:type="dxa"/>
            <w:vAlign w:val="center"/>
          </w:tcPr>
          <w:p w:rsidR="006E184F" w:rsidRDefault="006E184F" w:rsidP="00923CD8">
            <w:pPr>
              <w:jc w:val="center"/>
            </w:pPr>
            <w:r>
              <w:rPr>
                <w:rFonts w:hint="eastAsia"/>
              </w:rPr>
              <w:t>评卷人</w:t>
            </w:r>
          </w:p>
        </w:tc>
        <w:tc>
          <w:tcPr>
            <w:tcW w:w="4661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6E184F" w:rsidRDefault="006E184F" w:rsidP="00923CD8">
            <w:r>
              <w:t xml:space="preserve">    </w:t>
            </w:r>
            <w:r>
              <w:rPr>
                <w:rFonts w:hint="eastAsia"/>
                <w:b/>
              </w:rPr>
              <w:t>五、问答题（每小题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分，共</w:t>
            </w: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</w:rPr>
              <w:t>分）</w:t>
            </w:r>
          </w:p>
        </w:tc>
      </w:tr>
      <w:tr w:rsidR="006E184F" w:rsidTr="00923CD8">
        <w:trPr>
          <w:cantSplit/>
          <w:trHeight w:val="528"/>
        </w:trPr>
        <w:tc>
          <w:tcPr>
            <w:tcW w:w="923" w:type="dxa"/>
            <w:vAlign w:val="center"/>
          </w:tcPr>
          <w:p w:rsidR="006E184F" w:rsidRDefault="006E184F" w:rsidP="00923CD8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E184F" w:rsidRDefault="006E184F" w:rsidP="00923CD8">
            <w:pPr>
              <w:jc w:val="center"/>
              <w:rPr>
                <w:sz w:val="24"/>
              </w:rPr>
            </w:pPr>
          </w:p>
        </w:tc>
        <w:tc>
          <w:tcPr>
            <w:tcW w:w="4661" w:type="dxa"/>
            <w:vMerge/>
            <w:tcBorders>
              <w:top w:val="nil"/>
              <w:bottom w:val="nil"/>
              <w:right w:val="nil"/>
            </w:tcBorders>
          </w:tcPr>
          <w:p w:rsidR="006E184F" w:rsidRDefault="006E184F" w:rsidP="00923CD8">
            <w:pPr>
              <w:rPr>
                <w:sz w:val="24"/>
              </w:rPr>
            </w:pPr>
          </w:p>
        </w:tc>
      </w:tr>
    </w:tbl>
    <w:p w:rsidR="006E184F" w:rsidRDefault="006E184F" w:rsidP="006E184F">
      <w:pPr>
        <w:rPr>
          <w:sz w:val="24"/>
        </w:rPr>
      </w:pPr>
      <w:r>
        <w:rPr>
          <w:rFonts w:hint="eastAsia"/>
          <w:sz w:val="24"/>
        </w:rPr>
        <w:t>1</w:t>
      </w:r>
      <w:r w:rsidRPr="00134DCB">
        <w:rPr>
          <w:rFonts w:hint="eastAsia"/>
          <w:sz w:val="24"/>
        </w:rPr>
        <w:t>、《书愤》中是如何运用对比手法的？</w:t>
      </w: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</w:p>
    <w:p w:rsidR="006E184F" w:rsidRPr="00134DCB" w:rsidRDefault="006E184F" w:rsidP="006E184F">
      <w:pPr>
        <w:rPr>
          <w:sz w:val="24"/>
        </w:rPr>
      </w:pPr>
    </w:p>
    <w:p w:rsidR="006E184F" w:rsidRDefault="006E184F" w:rsidP="006E184F">
      <w:pPr>
        <w:rPr>
          <w:sz w:val="24"/>
        </w:rPr>
      </w:pPr>
      <w:r>
        <w:rPr>
          <w:rFonts w:hint="eastAsia"/>
          <w:sz w:val="24"/>
        </w:rPr>
        <w:t>2</w:t>
      </w:r>
      <w:r w:rsidRPr="00134DCB">
        <w:rPr>
          <w:rFonts w:hint="eastAsia"/>
          <w:sz w:val="24"/>
        </w:rPr>
        <w:t>、</w:t>
      </w:r>
      <w:r>
        <w:rPr>
          <w:rFonts w:hint="eastAsia"/>
          <w:sz w:val="24"/>
        </w:rPr>
        <w:t>简述《诗经》的主要内容：</w:t>
      </w:r>
    </w:p>
    <w:p w:rsidR="004A01CC" w:rsidRDefault="004A01CC" w:rsidP="004A01CC">
      <w:pPr>
        <w:rPr>
          <w:rFonts w:ascii="宋体"/>
          <w:b/>
        </w:rPr>
      </w:pPr>
      <w:r>
        <w:rPr>
          <w:rFonts w:ascii="宋体" w:hint="eastAsia"/>
          <w:b/>
        </w:rPr>
        <w:t>参考答案：</w:t>
      </w:r>
    </w:p>
    <w:p w:rsidR="004A01CC" w:rsidRDefault="004A01CC" w:rsidP="004A01CC">
      <w:pPr>
        <w:rPr>
          <w:b/>
        </w:rPr>
      </w:pPr>
      <w:r>
        <w:rPr>
          <w:rFonts w:ascii="宋体" w:hint="eastAsia"/>
          <w:b/>
        </w:rPr>
        <w:t>一、默写</w:t>
      </w:r>
      <w:r>
        <w:rPr>
          <w:rFonts w:hint="eastAsia"/>
          <w:b/>
        </w:rPr>
        <w:t>题</w:t>
      </w:r>
      <w:r w:rsidR="005A7968">
        <w:rPr>
          <w:rFonts w:hint="eastAsia"/>
          <w:b/>
        </w:rPr>
        <w:t xml:space="preserve"> 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芙蓉如面柳如眉，对此如何不泪垂。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春风桃李花开日，秋雨梧桐叶落时。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西宫南内多秋草，落叶满阶红不扫。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梨园弟子白发新，椒房阿监青娥老。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夕殿萤飞思悄然，孤灯挑尽未成眠。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rFonts w:hint="eastAsia"/>
          <w:sz w:val="24"/>
        </w:rPr>
        <w:t>迟迟钟鼓初长夜，耿耿星河欲曙天。</w:t>
      </w:r>
    </w:p>
    <w:p w:rsidR="004A01CC" w:rsidRDefault="004A01CC" w:rsidP="004A01CC">
      <w:pPr>
        <w:rPr>
          <w:rFonts w:ascii="宋体"/>
        </w:rPr>
      </w:pPr>
      <w:r>
        <w:rPr>
          <w:rFonts w:ascii="宋体" w:hint="eastAsia"/>
          <w:b/>
        </w:rPr>
        <w:t>二、填空</w:t>
      </w:r>
      <w:r>
        <w:rPr>
          <w:rFonts w:hint="eastAsia"/>
          <w:b/>
        </w:rPr>
        <w:t>题</w:t>
      </w:r>
      <w:r w:rsidR="005A7968">
        <w:rPr>
          <w:rFonts w:hint="eastAsia"/>
          <w:b/>
        </w:rPr>
        <w:t xml:space="preserve"> </w:t>
      </w:r>
    </w:p>
    <w:p w:rsidR="004A01CC" w:rsidRPr="00134DCB" w:rsidRDefault="004A01CC" w:rsidP="004A01CC">
      <w:pPr>
        <w:ind w:firstLineChars="200" w:firstLine="480"/>
        <w:rPr>
          <w:sz w:val="24"/>
        </w:rPr>
      </w:pPr>
      <w:r w:rsidRPr="00134DCB">
        <w:rPr>
          <w:rFonts w:hint="eastAsia"/>
          <w:sz w:val="24"/>
        </w:rPr>
        <w:t>1</w:t>
      </w:r>
      <w:r w:rsidRPr="00134DCB">
        <w:rPr>
          <w:rFonts w:hint="eastAsia"/>
          <w:sz w:val="24"/>
        </w:rPr>
        <w:t>、《诗经》是我国第一部诗歌总集、简称《诗》或《诗三百》。春秋未期，经孔于整理删订，成了</w:t>
      </w:r>
      <w:r w:rsidRPr="00134DCB">
        <w:rPr>
          <w:rFonts w:hint="eastAsia"/>
          <w:sz w:val="24"/>
        </w:rPr>
        <w:t>305</w:t>
      </w:r>
      <w:r w:rsidRPr="00134DCB">
        <w:rPr>
          <w:rFonts w:hint="eastAsia"/>
          <w:sz w:val="24"/>
        </w:rPr>
        <w:t>篇。</w:t>
      </w:r>
    </w:p>
    <w:p w:rsidR="004A01CC" w:rsidRPr="00134DCB" w:rsidRDefault="004A01CC" w:rsidP="004A01CC">
      <w:pPr>
        <w:ind w:firstLineChars="200" w:firstLine="480"/>
        <w:rPr>
          <w:sz w:val="24"/>
        </w:rPr>
      </w:pPr>
      <w:r w:rsidRPr="00134DCB">
        <w:rPr>
          <w:rFonts w:hint="eastAsia"/>
          <w:sz w:val="24"/>
        </w:rPr>
        <w:t>2</w:t>
      </w:r>
      <w:r w:rsidRPr="00134DCB">
        <w:rPr>
          <w:rFonts w:hint="eastAsia"/>
          <w:sz w:val="24"/>
        </w:rPr>
        <w:t>、古诗是与今体诗相对而言的诗体。隋以后的格律诗称今体诗或近体诗，非格律诗则称古诗或古体诗。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rFonts w:hint="eastAsia"/>
          <w:sz w:val="24"/>
        </w:rPr>
        <w:t xml:space="preserve">    </w:t>
      </w:r>
      <w:r w:rsidRPr="00134DCB">
        <w:rPr>
          <w:rFonts w:hint="eastAsia"/>
          <w:sz w:val="24"/>
        </w:rPr>
        <w:t>《古诗十九首》的内容很复杂．有写游子思妇的离愁别绪的，有写人生无常及时行乐的，有写热哀仕宦奔走求官的，有写朋友故人之间人情冷暖的等，具有浓郁的时代气息。</w:t>
      </w:r>
    </w:p>
    <w:p w:rsidR="004A01CC" w:rsidRPr="00134DCB" w:rsidRDefault="004A01CC" w:rsidP="004A01CC">
      <w:pPr>
        <w:ind w:firstLine="435"/>
        <w:rPr>
          <w:sz w:val="24"/>
        </w:rPr>
      </w:pPr>
      <w:r w:rsidRPr="00134DCB">
        <w:rPr>
          <w:rFonts w:hint="eastAsia"/>
          <w:sz w:val="24"/>
        </w:rPr>
        <w:t>3</w:t>
      </w:r>
      <w:r w:rsidRPr="00134DCB">
        <w:rPr>
          <w:rFonts w:hint="eastAsia"/>
          <w:sz w:val="24"/>
        </w:rPr>
        <w:t>、骆宾王是“初唐四杰”之一．因生活经历很丰富，在四杰中他的诗最多。他擅长七言歌行，名作有《帝京篇》。</w:t>
      </w:r>
      <w:r w:rsidRPr="00134DCB">
        <w:rPr>
          <w:rFonts w:hint="eastAsia"/>
          <w:sz w:val="24"/>
        </w:rPr>
        <w:t xml:space="preserve"> </w:t>
      </w:r>
    </w:p>
    <w:p w:rsidR="004A01CC" w:rsidRPr="00134DCB" w:rsidRDefault="004A01CC" w:rsidP="004A01CC">
      <w:pPr>
        <w:ind w:firstLine="435"/>
        <w:rPr>
          <w:sz w:val="24"/>
        </w:rPr>
      </w:pPr>
      <w:r w:rsidRPr="00134DCB">
        <w:rPr>
          <w:rFonts w:hint="eastAsia"/>
          <w:sz w:val="24"/>
        </w:rPr>
        <w:t>4</w:t>
      </w:r>
      <w:r w:rsidRPr="00134DCB">
        <w:rPr>
          <w:rFonts w:hint="eastAsia"/>
          <w:sz w:val="24"/>
        </w:rPr>
        <w:t>、《在狱咏蝉》通过咏蝉、抒发了诗人被诬下狱的忧愤和高洁的情怀，表达了昭雪沉冤的愿望。</w:t>
      </w:r>
    </w:p>
    <w:p w:rsidR="004A01CC" w:rsidRPr="00134DCB" w:rsidRDefault="004A01CC" w:rsidP="004A01CC">
      <w:pPr>
        <w:ind w:firstLine="435"/>
        <w:rPr>
          <w:sz w:val="24"/>
        </w:rPr>
      </w:pPr>
      <w:r w:rsidRPr="00134DCB">
        <w:rPr>
          <w:rFonts w:hint="eastAsia"/>
          <w:sz w:val="24"/>
        </w:rPr>
        <w:t>5</w:t>
      </w:r>
      <w:r w:rsidRPr="00134DCB">
        <w:rPr>
          <w:rFonts w:hint="eastAsia"/>
          <w:sz w:val="24"/>
        </w:rPr>
        <w:t>、诗词同与其他文学样式相比较，有如下特点：</w:t>
      </w:r>
      <w:r w:rsidRPr="00134DCB">
        <w:rPr>
          <w:rFonts w:hint="eastAsia"/>
          <w:sz w:val="24"/>
        </w:rPr>
        <w:t xml:space="preserve"> (1)</w:t>
      </w:r>
      <w:r w:rsidRPr="00134DCB">
        <w:rPr>
          <w:rFonts w:hint="eastAsia"/>
          <w:sz w:val="24"/>
        </w:rPr>
        <w:t>语言精练。</w:t>
      </w:r>
      <w:r w:rsidRPr="00134DCB">
        <w:rPr>
          <w:rFonts w:hint="eastAsia"/>
          <w:sz w:val="24"/>
        </w:rPr>
        <w:t>(2)</w:t>
      </w:r>
      <w:r w:rsidRPr="00134DCB">
        <w:rPr>
          <w:rFonts w:hint="eastAsia"/>
          <w:sz w:val="24"/>
        </w:rPr>
        <w:t>形象鲜明。</w:t>
      </w:r>
      <w:r w:rsidRPr="00134DCB">
        <w:rPr>
          <w:rFonts w:hint="eastAsia"/>
          <w:sz w:val="24"/>
        </w:rPr>
        <w:t>(3)</w:t>
      </w:r>
      <w:r w:rsidRPr="00134DCB">
        <w:rPr>
          <w:rFonts w:hint="eastAsia"/>
          <w:sz w:val="24"/>
        </w:rPr>
        <w:t>感情强烈。</w:t>
      </w:r>
      <w:r w:rsidRPr="00134DCB">
        <w:rPr>
          <w:rFonts w:hint="eastAsia"/>
          <w:sz w:val="24"/>
        </w:rPr>
        <w:t>(4)</w:t>
      </w:r>
      <w:r w:rsidRPr="00134DCB">
        <w:rPr>
          <w:rFonts w:hint="eastAsia"/>
          <w:sz w:val="24"/>
        </w:rPr>
        <w:t>韵律和谐、鲜明。</w:t>
      </w:r>
    </w:p>
    <w:p w:rsidR="004A01CC" w:rsidRPr="00134DCB" w:rsidRDefault="004A01CC" w:rsidP="004A01CC">
      <w:pPr>
        <w:ind w:firstLine="435"/>
        <w:rPr>
          <w:sz w:val="24"/>
        </w:rPr>
      </w:pPr>
      <w:r w:rsidRPr="00134DCB">
        <w:rPr>
          <w:rFonts w:hint="eastAsia"/>
          <w:sz w:val="24"/>
        </w:rPr>
        <w:t>6</w:t>
      </w:r>
      <w:r w:rsidRPr="00134DCB">
        <w:rPr>
          <w:rFonts w:hint="eastAsia"/>
          <w:sz w:val="24"/>
        </w:rPr>
        <w:t>、诗词的表现手法丰富多样且运用灵活，常用的有赋、比、兴、象征、比拟、夸张、通感、反复等。</w:t>
      </w:r>
    </w:p>
    <w:p w:rsidR="004A01CC" w:rsidRPr="00491429" w:rsidRDefault="004A01CC" w:rsidP="004A01CC">
      <w:pPr>
        <w:ind w:firstLine="435"/>
        <w:rPr>
          <w:sz w:val="24"/>
        </w:rPr>
      </w:pPr>
      <w:r w:rsidRPr="00134DCB">
        <w:rPr>
          <w:rFonts w:hint="eastAsia"/>
          <w:sz w:val="24"/>
        </w:rPr>
        <w:t>7</w:t>
      </w:r>
      <w:r w:rsidRPr="00134DCB">
        <w:rPr>
          <w:rFonts w:hint="eastAsia"/>
          <w:sz w:val="24"/>
        </w:rPr>
        <w:t>、孔子拥护封建制度，提倡“仁者爱人”、“克己复礼”，主张“有教无类”、“因材拖教”。由其弟子记录孔于及其学生的言行编纂而成的《论语》，是一部语录体的儒家经典著作。</w:t>
      </w:r>
    </w:p>
    <w:p w:rsidR="004A01CC" w:rsidRDefault="004A01CC" w:rsidP="004A01CC">
      <w:pPr>
        <w:rPr>
          <w:rFonts w:ascii="宋体"/>
        </w:rPr>
      </w:pPr>
      <w:r>
        <w:rPr>
          <w:rFonts w:ascii="宋体" w:hint="eastAsia"/>
          <w:b/>
        </w:rPr>
        <w:t>三、</w:t>
      </w:r>
      <w:r>
        <w:rPr>
          <w:rFonts w:hint="eastAsia"/>
          <w:b/>
        </w:rPr>
        <w:t>解释句中加点的词</w:t>
      </w:r>
      <w:r w:rsidR="005A7968">
        <w:rPr>
          <w:rFonts w:hint="eastAsia"/>
          <w:b/>
        </w:rPr>
        <w:t xml:space="preserve"> </w:t>
      </w:r>
    </w:p>
    <w:p w:rsidR="004A01CC" w:rsidRPr="00134DCB" w:rsidRDefault="004A01CC" w:rsidP="004A01CC">
      <w:pPr>
        <w:rPr>
          <w:sz w:val="24"/>
        </w:rPr>
      </w:pPr>
      <w:r>
        <w:rPr>
          <w:rFonts w:hint="eastAsia"/>
          <w:sz w:val="24"/>
        </w:rPr>
        <w:t>1</w:t>
      </w:r>
      <w:r w:rsidRPr="00134DCB">
        <w:rPr>
          <w:rFonts w:hint="eastAsia"/>
          <w:sz w:val="24"/>
        </w:rPr>
        <w:t>、人</w:t>
      </w:r>
      <w:r w:rsidRPr="00134DCB">
        <w:rPr>
          <w:rFonts w:hint="eastAsia"/>
          <w:sz w:val="24"/>
          <w:u w:val="single"/>
        </w:rPr>
        <w:t>惜</w:t>
      </w:r>
      <w:r w:rsidRPr="00134DCB">
        <w:rPr>
          <w:rFonts w:hint="eastAsia"/>
          <w:sz w:val="24"/>
        </w:rPr>
        <w:t>歌者苦，但</w:t>
      </w:r>
      <w:r w:rsidRPr="00134DCB">
        <w:rPr>
          <w:rFonts w:hint="eastAsia"/>
          <w:sz w:val="24"/>
          <w:u w:val="single"/>
        </w:rPr>
        <w:t>伤</w:t>
      </w:r>
      <w:r w:rsidRPr="00134DCB">
        <w:rPr>
          <w:rFonts w:hint="eastAsia"/>
          <w:sz w:val="24"/>
        </w:rPr>
        <w:t>知音稀！（痛惜；伤感）</w:t>
      </w:r>
    </w:p>
    <w:p w:rsidR="004A01CC" w:rsidRPr="00134DCB" w:rsidRDefault="004A01CC" w:rsidP="004A01CC">
      <w:pPr>
        <w:rPr>
          <w:sz w:val="24"/>
        </w:rPr>
      </w:pPr>
      <w:r>
        <w:rPr>
          <w:rFonts w:hint="eastAsia"/>
          <w:sz w:val="24"/>
        </w:rPr>
        <w:t>2</w:t>
      </w:r>
      <w:r w:rsidRPr="00134DCB">
        <w:rPr>
          <w:rFonts w:hint="eastAsia"/>
          <w:sz w:val="24"/>
        </w:rPr>
        <w:t>、却看妻子愁何在，</w:t>
      </w:r>
      <w:r w:rsidRPr="00134DCB">
        <w:rPr>
          <w:rFonts w:hint="eastAsia"/>
          <w:sz w:val="24"/>
          <w:u w:val="single"/>
        </w:rPr>
        <w:t>漫卷</w:t>
      </w:r>
      <w:r w:rsidRPr="00134DCB">
        <w:rPr>
          <w:rFonts w:hint="eastAsia"/>
          <w:sz w:val="24"/>
        </w:rPr>
        <w:t>诗书喜欲狂。（胡乱卷起）</w:t>
      </w:r>
    </w:p>
    <w:p w:rsidR="004A01CC" w:rsidRPr="00134DCB" w:rsidRDefault="004A01CC" w:rsidP="004A01CC">
      <w:pPr>
        <w:rPr>
          <w:sz w:val="24"/>
        </w:rPr>
      </w:pPr>
      <w:r>
        <w:rPr>
          <w:rFonts w:hint="eastAsia"/>
          <w:sz w:val="24"/>
        </w:rPr>
        <w:t>3</w:t>
      </w:r>
      <w:r w:rsidRPr="00134DCB">
        <w:rPr>
          <w:rFonts w:hint="eastAsia"/>
          <w:sz w:val="24"/>
        </w:rPr>
        <w:t>、玉容寂寞泪</w:t>
      </w:r>
      <w:r w:rsidRPr="00134DCB">
        <w:rPr>
          <w:rFonts w:hint="eastAsia"/>
          <w:sz w:val="24"/>
          <w:u w:val="single"/>
        </w:rPr>
        <w:t>阑干</w:t>
      </w:r>
      <w:r w:rsidRPr="00134DCB">
        <w:rPr>
          <w:rFonts w:hint="eastAsia"/>
          <w:sz w:val="24"/>
        </w:rPr>
        <w:t>，梨花一枝春带雨。（纵横的样子）</w:t>
      </w:r>
    </w:p>
    <w:p w:rsidR="004A01CC" w:rsidRPr="00134DCB" w:rsidRDefault="004A01CC" w:rsidP="004A01CC">
      <w:pPr>
        <w:ind w:firstLineChars="150" w:firstLine="360"/>
        <w:rPr>
          <w:sz w:val="24"/>
        </w:rPr>
      </w:pPr>
      <w:r w:rsidRPr="00134DCB">
        <w:rPr>
          <w:rFonts w:hint="eastAsia"/>
          <w:sz w:val="24"/>
        </w:rPr>
        <w:t>含情</w:t>
      </w:r>
      <w:r w:rsidRPr="00134DCB">
        <w:rPr>
          <w:rFonts w:hint="eastAsia"/>
          <w:sz w:val="24"/>
          <w:u w:val="single"/>
        </w:rPr>
        <w:t>凝睇</w:t>
      </w:r>
      <w:smartTag w:uri="urn:schemas-microsoft-com:office:smarttags" w:element="PersonName">
        <w:smartTagPr>
          <w:attr w:name="ProductID" w:val="谢"/>
        </w:smartTagPr>
        <w:r w:rsidRPr="00134DCB">
          <w:rPr>
            <w:rFonts w:hint="eastAsia"/>
            <w:sz w:val="24"/>
          </w:rPr>
          <w:t>谢</w:t>
        </w:r>
      </w:smartTag>
      <w:r w:rsidRPr="00134DCB">
        <w:rPr>
          <w:rFonts w:hint="eastAsia"/>
          <w:sz w:val="24"/>
        </w:rPr>
        <w:t>君王。，一别音容两渺茫。（出神地看）</w:t>
      </w:r>
    </w:p>
    <w:p w:rsidR="004A01CC" w:rsidRPr="00134DCB" w:rsidRDefault="004A01CC" w:rsidP="004A01CC">
      <w:pPr>
        <w:rPr>
          <w:sz w:val="24"/>
        </w:rPr>
      </w:pPr>
      <w:r>
        <w:rPr>
          <w:rFonts w:hint="eastAsia"/>
          <w:sz w:val="24"/>
        </w:rPr>
        <w:t>4</w:t>
      </w:r>
      <w:r w:rsidRPr="00134DCB">
        <w:rPr>
          <w:rFonts w:hint="eastAsia"/>
          <w:sz w:val="24"/>
        </w:rPr>
        <w:t>、我一样地，默默</w:t>
      </w:r>
      <w:r w:rsidRPr="00134DCB">
        <w:rPr>
          <w:rFonts w:hint="eastAsia"/>
          <w:sz w:val="24"/>
          <w:u w:val="single"/>
        </w:rPr>
        <w:t>彳亍</w:t>
      </w:r>
      <w:r w:rsidRPr="00134DCB">
        <w:rPr>
          <w:rFonts w:hint="eastAsia"/>
          <w:sz w:val="24"/>
        </w:rPr>
        <w:t>着，冷漠、凄清，又惆怅。（慢步走，走走停停）</w:t>
      </w:r>
    </w:p>
    <w:p w:rsidR="004A01CC" w:rsidRPr="00134DCB" w:rsidRDefault="004A01CC" w:rsidP="004A01CC">
      <w:pPr>
        <w:rPr>
          <w:sz w:val="24"/>
        </w:rPr>
      </w:pPr>
      <w:r>
        <w:rPr>
          <w:rFonts w:hint="eastAsia"/>
          <w:sz w:val="24"/>
        </w:rPr>
        <w:t>5</w:t>
      </w:r>
      <w:r w:rsidRPr="00134DCB">
        <w:rPr>
          <w:rFonts w:hint="eastAsia"/>
          <w:sz w:val="24"/>
        </w:rPr>
        <w:t>、谨</w:t>
      </w:r>
      <w:r w:rsidRPr="00134DCB">
        <w:rPr>
          <w:rFonts w:hint="eastAsia"/>
          <w:sz w:val="24"/>
          <w:u w:val="single"/>
        </w:rPr>
        <w:t>庠序</w:t>
      </w:r>
      <w:r w:rsidRPr="00134DCB">
        <w:rPr>
          <w:rFonts w:hint="eastAsia"/>
          <w:sz w:val="24"/>
        </w:rPr>
        <w:t>之教，申之以</w:t>
      </w:r>
      <w:r w:rsidRPr="00134DCB">
        <w:rPr>
          <w:rFonts w:hint="eastAsia"/>
          <w:sz w:val="24"/>
          <w:u w:val="single"/>
        </w:rPr>
        <w:t>孝悌</w:t>
      </w:r>
      <w:r w:rsidRPr="00134DCB">
        <w:rPr>
          <w:rFonts w:hint="eastAsia"/>
          <w:sz w:val="24"/>
        </w:rPr>
        <w:t>之义，斑白者不负戴于道路矣。</w:t>
      </w:r>
      <w:r>
        <w:rPr>
          <w:rFonts w:hint="eastAsia"/>
          <w:sz w:val="24"/>
        </w:rPr>
        <w:t>（古代乡学的名称；孝顺父母、尊敬兄长）</w:t>
      </w:r>
    </w:p>
    <w:p w:rsidR="004A01CC" w:rsidRPr="00134DCB" w:rsidRDefault="004A01CC" w:rsidP="004A01CC">
      <w:pPr>
        <w:rPr>
          <w:sz w:val="24"/>
        </w:rPr>
      </w:pPr>
    </w:p>
    <w:p w:rsidR="004A01CC" w:rsidRDefault="004A01CC" w:rsidP="004A01CC">
      <w:pPr>
        <w:rPr>
          <w:rFonts w:ascii="宋体"/>
        </w:rPr>
      </w:pPr>
    </w:p>
    <w:p w:rsidR="004A01CC" w:rsidRDefault="004A01CC" w:rsidP="004A01CC">
      <w:pPr>
        <w:rPr>
          <w:rFonts w:ascii="宋体"/>
        </w:rPr>
      </w:pPr>
    </w:p>
    <w:p w:rsidR="004A01CC" w:rsidRDefault="004A01CC" w:rsidP="004A01CC">
      <w:pPr>
        <w:rPr>
          <w:rFonts w:ascii="宋体"/>
        </w:rPr>
      </w:pPr>
    </w:p>
    <w:p w:rsidR="004A01CC" w:rsidRDefault="004A01CC" w:rsidP="004A01CC">
      <w:pPr>
        <w:rPr>
          <w:rFonts w:ascii="宋体"/>
        </w:rPr>
      </w:pPr>
    </w:p>
    <w:p w:rsidR="004A01CC" w:rsidRDefault="004A01CC" w:rsidP="004A01CC">
      <w:pPr>
        <w:rPr>
          <w:b/>
        </w:rPr>
      </w:pPr>
      <w:r>
        <w:rPr>
          <w:rFonts w:ascii="宋体" w:hint="eastAsia"/>
          <w:b/>
        </w:rPr>
        <w:t>四、</w:t>
      </w:r>
      <w:r w:rsidRPr="00216108">
        <w:rPr>
          <w:rFonts w:hint="eastAsia"/>
          <w:b/>
        </w:rPr>
        <w:t>将下列古诗文翻译成现代汉语</w:t>
      </w:r>
      <w:r w:rsidR="005A7968">
        <w:rPr>
          <w:rFonts w:hint="eastAsia"/>
          <w:b/>
        </w:rPr>
        <w:t xml:space="preserve"> </w:t>
      </w:r>
    </w:p>
    <w:p w:rsidR="004A01CC" w:rsidRPr="00134DCB" w:rsidRDefault="004A01CC" w:rsidP="004A01CC">
      <w:pPr>
        <w:rPr>
          <w:sz w:val="24"/>
        </w:rPr>
      </w:pPr>
      <w:r>
        <w:rPr>
          <w:rFonts w:ascii="宋体" w:hint="eastAsia"/>
        </w:rPr>
        <w:t>1、</w:t>
      </w:r>
      <w:r w:rsidRPr="00134DCB">
        <w:rPr>
          <w:sz w:val="24"/>
        </w:rPr>
        <w:t>白云一片去悠悠，春枫浦上不胜愁。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游子象一片白云缓缓地离去，只剩下思妇站在离别的青枫浦不胜忧愁。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谁家今夜扁舟子，何处相思明月楼？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哪家的游子今晚坐着小船在漂流？什么地方有人在明月照耀的楼上相思？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可怜楼上月徘徊，应照离人妆镜台。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可怜楼上不停移动的月光，应该照耀着离人的梳妆台。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玉户帘中卷不去，捣衣砧上拂还来。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美好的闺房中的门帘卷不去月光，在捣衣石上拂去月光但它又来了。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此时相望不相闻，愿逐月华流照君。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这时互相望着月亮可是互相听不到声音，我希望随着月光流去照耀着您。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鸿雁长飞光不度，鱼龙潜跃水成文。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送信的天鹅能够飞翔很远但不能随月光飞到您身边，送信的鱼龙潜游很远但不能游到您身边，只能在水面激起阵阵波纹。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昨日闲潭梦落花，可怜春半不还家。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昨天晚上梦见花朵落在悠闲的水潭上，可怜春天过了一半还不能回家。</w:t>
      </w:r>
    </w:p>
    <w:p w:rsidR="004A01CC" w:rsidRPr="00134DCB" w:rsidRDefault="004A01CC" w:rsidP="004A01CC">
      <w:pPr>
        <w:rPr>
          <w:sz w:val="24"/>
        </w:rPr>
      </w:pPr>
      <w:r w:rsidRPr="00134DCB">
        <w:rPr>
          <w:sz w:val="24"/>
        </w:rPr>
        <w:t>江水流春去欲尽，江潭落月复西斜。</w:t>
      </w:r>
    </w:p>
    <w:p w:rsidR="004A01CC" w:rsidRDefault="004A01CC" w:rsidP="004A01CC">
      <w:pPr>
        <w:rPr>
          <w:rFonts w:ascii="宋体"/>
        </w:rPr>
      </w:pPr>
      <w:r w:rsidRPr="00134DCB">
        <w:rPr>
          <w:sz w:val="24"/>
        </w:rPr>
        <w:t>江水流走春光，春光将要流尽，水潭上月亮晚晚落下，如今又西斜。</w:t>
      </w:r>
    </w:p>
    <w:p w:rsidR="004A01CC" w:rsidRPr="00134DCB" w:rsidRDefault="004A01CC" w:rsidP="004A01CC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134DCB">
        <w:rPr>
          <w:rFonts w:hint="eastAsia"/>
          <w:sz w:val="24"/>
        </w:rPr>
        <w:t>孔子说</w:t>
      </w:r>
      <w:r w:rsidRPr="00134DCB">
        <w:rPr>
          <w:rFonts w:hint="eastAsia"/>
          <w:sz w:val="24"/>
        </w:rPr>
        <w:t>:"</w:t>
      </w:r>
      <w:r w:rsidRPr="00134DCB">
        <w:rPr>
          <w:rFonts w:hint="eastAsia"/>
          <w:sz w:val="24"/>
        </w:rPr>
        <w:t>就在人民能得利益之处而使他们有利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这不也就是给人民以好处而自己却不花代价吗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选择一些恰当的时间和情况来役使百姓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又有谁回怨恨呢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自己需要仁义就去追求仁义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有害会贪求其他的什么呢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无论人多人少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视大视小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君子都一样地不敢怠慢他们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这不也是安祥庄重不骄傲吗</w:t>
      </w:r>
      <w:r w:rsidRPr="00134DCB">
        <w:rPr>
          <w:rFonts w:hint="eastAsia"/>
          <w:sz w:val="24"/>
        </w:rPr>
        <w:t>?</w:t>
      </w:r>
      <w:r w:rsidRPr="00134DCB">
        <w:rPr>
          <w:rFonts w:hint="eastAsia"/>
          <w:sz w:val="24"/>
        </w:rPr>
        <w:t>君子衣冠整齐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目不斜视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态度庄严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使人望而有所畏惧</w:t>
      </w:r>
      <w:r w:rsidRPr="00134DCB">
        <w:rPr>
          <w:rFonts w:hint="eastAsia"/>
          <w:sz w:val="24"/>
        </w:rPr>
        <w:t>,</w:t>
      </w:r>
      <w:r w:rsidRPr="00134DCB">
        <w:rPr>
          <w:rFonts w:hint="eastAsia"/>
          <w:sz w:val="24"/>
        </w:rPr>
        <w:t>这不也是威严却不凶猛吗</w:t>
      </w:r>
      <w:r w:rsidRPr="00134DCB">
        <w:rPr>
          <w:rFonts w:hint="eastAsia"/>
          <w:sz w:val="24"/>
        </w:rPr>
        <w:t>?"</w:t>
      </w:r>
    </w:p>
    <w:p w:rsidR="004A01CC" w:rsidRDefault="004A01CC" w:rsidP="004A01CC">
      <w:pPr>
        <w:outlineLvl w:val="0"/>
        <w:rPr>
          <w:b/>
        </w:rPr>
      </w:pPr>
      <w:r>
        <w:rPr>
          <w:rFonts w:ascii="宋体" w:hint="eastAsia"/>
          <w:b/>
        </w:rPr>
        <w:t>五、问答</w:t>
      </w:r>
      <w:r>
        <w:rPr>
          <w:rFonts w:hint="eastAsia"/>
          <w:b/>
        </w:rPr>
        <w:t>题</w:t>
      </w:r>
    </w:p>
    <w:p w:rsidR="004A01CC" w:rsidRPr="00134DCB" w:rsidRDefault="004A01CC" w:rsidP="004A01CC">
      <w:pPr>
        <w:rPr>
          <w:sz w:val="24"/>
        </w:rPr>
      </w:pPr>
      <w:r>
        <w:rPr>
          <w:rFonts w:hint="eastAsia"/>
          <w:sz w:val="24"/>
        </w:rPr>
        <w:t>1</w:t>
      </w:r>
      <w:r w:rsidRPr="00134DCB">
        <w:rPr>
          <w:rFonts w:hint="eastAsia"/>
          <w:sz w:val="24"/>
        </w:rPr>
        <w:t>、《书愤》中是如何运用对比手法的？</w:t>
      </w:r>
      <w:r>
        <w:rPr>
          <w:rFonts w:hint="eastAsia"/>
          <w:sz w:val="24"/>
        </w:rPr>
        <w:t>略</w:t>
      </w:r>
    </w:p>
    <w:p w:rsidR="004A01CC" w:rsidRDefault="004A01CC" w:rsidP="004A01CC">
      <w:pPr>
        <w:rPr>
          <w:sz w:val="24"/>
        </w:rPr>
      </w:pPr>
      <w:r>
        <w:rPr>
          <w:rFonts w:hint="eastAsia"/>
          <w:sz w:val="24"/>
        </w:rPr>
        <w:t>2</w:t>
      </w:r>
      <w:r w:rsidRPr="00134DCB">
        <w:rPr>
          <w:rFonts w:hint="eastAsia"/>
          <w:sz w:val="24"/>
        </w:rPr>
        <w:t>、</w:t>
      </w:r>
      <w:r>
        <w:rPr>
          <w:rFonts w:hint="eastAsia"/>
          <w:sz w:val="24"/>
        </w:rPr>
        <w:t>简述《诗经》的主要内容：</w:t>
      </w:r>
    </w:p>
    <w:p w:rsidR="004A01CC" w:rsidRDefault="004A01CC" w:rsidP="004A01CC">
      <w:pPr>
        <w:rPr>
          <w:sz w:val="24"/>
        </w:rPr>
      </w:pPr>
      <w:r w:rsidRPr="00134DCB">
        <w:rPr>
          <w:rFonts w:hint="eastAsia"/>
          <w:sz w:val="24"/>
        </w:rPr>
        <w:t>《诗经》是我国古典现实主义诗歌的源头，题材广泛，从各个方面反映了当时社会经济状况、政治矛盾、意识形态和风俗习尚，不少篇章还揭露了统治阶级的剥削丑行，反映了下层人民的生活；一部分诗篇表现了青年男女的爱情和婚姻的悲喜剧，是我国古代社会一部宏伟的历史画卷，具有很高的文学和史料价值。</w:t>
      </w:r>
    </w:p>
    <w:p w:rsidR="00E54936" w:rsidRPr="004A01CC" w:rsidRDefault="00E54936"/>
    <w:sectPr w:rsidR="00E54936" w:rsidRPr="004A01CC" w:rsidSect="005E7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071" w:rsidRDefault="00FD0071" w:rsidP="006E184F">
      <w:r>
        <w:separator/>
      </w:r>
    </w:p>
  </w:endnote>
  <w:endnote w:type="continuationSeparator" w:id="1">
    <w:p w:rsidR="00FD0071" w:rsidRDefault="00FD0071" w:rsidP="006E1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071" w:rsidRDefault="00FD0071" w:rsidP="006E184F">
      <w:r>
        <w:separator/>
      </w:r>
    </w:p>
  </w:footnote>
  <w:footnote w:type="continuationSeparator" w:id="1">
    <w:p w:rsidR="00FD0071" w:rsidRDefault="00FD0071" w:rsidP="006E18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43B8C"/>
    <w:multiLevelType w:val="hybridMultilevel"/>
    <w:tmpl w:val="4136359C"/>
    <w:lvl w:ilvl="0" w:tplc="5850664E">
      <w:start w:val="1"/>
      <w:numFmt w:val="japaneseCounting"/>
      <w:lvlText w:val="%1、"/>
      <w:lvlJc w:val="left"/>
      <w:pPr>
        <w:ind w:left="1504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4" w:hanging="420"/>
      </w:pPr>
    </w:lvl>
    <w:lvl w:ilvl="2" w:tplc="0409001B" w:tentative="1">
      <w:start w:val="1"/>
      <w:numFmt w:val="lowerRoman"/>
      <w:lvlText w:val="%3."/>
      <w:lvlJc w:val="right"/>
      <w:pPr>
        <w:ind w:left="2314" w:hanging="420"/>
      </w:pPr>
    </w:lvl>
    <w:lvl w:ilvl="3" w:tplc="0409000F" w:tentative="1">
      <w:start w:val="1"/>
      <w:numFmt w:val="decimal"/>
      <w:lvlText w:val="%4."/>
      <w:lvlJc w:val="left"/>
      <w:pPr>
        <w:ind w:left="2734" w:hanging="420"/>
      </w:pPr>
    </w:lvl>
    <w:lvl w:ilvl="4" w:tplc="04090019" w:tentative="1">
      <w:start w:val="1"/>
      <w:numFmt w:val="lowerLetter"/>
      <w:lvlText w:val="%5)"/>
      <w:lvlJc w:val="left"/>
      <w:pPr>
        <w:ind w:left="3154" w:hanging="420"/>
      </w:pPr>
    </w:lvl>
    <w:lvl w:ilvl="5" w:tplc="0409001B" w:tentative="1">
      <w:start w:val="1"/>
      <w:numFmt w:val="lowerRoman"/>
      <w:lvlText w:val="%6."/>
      <w:lvlJc w:val="right"/>
      <w:pPr>
        <w:ind w:left="3574" w:hanging="420"/>
      </w:pPr>
    </w:lvl>
    <w:lvl w:ilvl="6" w:tplc="0409000F" w:tentative="1">
      <w:start w:val="1"/>
      <w:numFmt w:val="decimal"/>
      <w:lvlText w:val="%7."/>
      <w:lvlJc w:val="left"/>
      <w:pPr>
        <w:ind w:left="3994" w:hanging="420"/>
      </w:pPr>
    </w:lvl>
    <w:lvl w:ilvl="7" w:tplc="04090019" w:tentative="1">
      <w:start w:val="1"/>
      <w:numFmt w:val="lowerLetter"/>
      <w:lvlText w:val="%8)"/>
      <w:lvlJc w:val="left"/>
      <w:pPr>
        <w:ind w:left="4414" w:hanging="420"/>
      </w:pPr>
    </w:lvl>
    <w:lvl w:ilvl="8" w:tplc="0409001B" w:tentative="1">
      <w:start w:val="1"/>
      <w:numFmt w:val="lowerRoman"/>
      <w:lvlText w:val="%9."/>
      <w:lvlJc w:val="right"/>
      <w:pPr>
        <w:ind w:left="483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84F"/>
    <w:rsid w:val="004A01CC"/>
    <w:rsid w:val="005A7968"/>
    <w:rsid w:val="005E7351"/>
    <w:rsid w:val="006E184F"/>
    <w:rsid w:val="00CC2A5D"/>
    <w:rsid w:val="00E54936"/>
    <w:rsid w:val="00FD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8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8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84F"/>
    <w:rPr>
      <w:sz w:val="18"/>
      <w:szCs w:val="18"/>
    </w:rPr>
  </w:style>
  <w:style w:type="paragraph" w:styleId="a5">
    <w:name w:val="List Paragraph"/>
    <w:basedOn w:val="a"/>
    <w:uiPriority w:val="34"/>
    <w:qFormat/>
    <w:rsid w:val="006E184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lianxiang</cp:lastModifiedBy>
  <cp:revision>6</cp:revision>
  <dcterms:created xsi:type="dcterms:W3CDTF">2015-04-06T07:43:00Z</dcterms:created>
  <dcterms:modified xsi:type="dcterms:W3CDTF">2016-04-01T01:02:00Z</dcterms:modified>
</cp:coreProperties>
</file>